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E0" w:rsidRDefault="00B37CE0" w:rsidP="00F26F6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-384810</wp:posOffset>
            </wp:positionV>
            <wp:extent cx="1463040" cy="1054749"/>
            <wp:effectExtent l="0" t="0" r="3810" b="0"/>
            <wp:wrapNone/>
            <wp:docPr id="1" name="Εικόνα 1" descr="C:\Users\PCUSER\Desktop\mimi\AOIΔΩΝ ΦΩΝΕΣ\σή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esktop\mimi\AOIΔΩΝ ΦΩΝΕΣ\σήμ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5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E0" w:rsidRDefault="00B37CE0" w:rsidP="0095050D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304BD" w:rsidRPr="009D1623" w:rsidRDefault="005224AE" w:rsidP="009D1623">
      <w:pPr>
        <w:spacing w:after="0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              </w:t>
      </w:r>
      <w:r w:rsidR="009D1623">
        <w:rPr>
          <w:rFonts w:cstheme="minorHAnsi"/>
          <w:b/>
          <w:sz w:val="24"/>
          <w:szCs w:val="24"/>
          <w:lang w:val="el-GR"/>
        </w:rPr>
        <w:t xml:space="preserve">                             </w:t>
      </w:r>
      <w:r>
        <w:rPr>
          <w:rFonts w:cstheme="minorHAnsi"/>
          <w:b/>
          <w:sz w:val="24"/>
          <w:szCs w:val="24"/>
          <w:lang w:val="el-GR"/>
        </w:rPr>
        <w:t xml:space="preserve">  </w:t>
      </w:r>
      <w:r w:rsidRPr="009D1623">
        <w:rPr>
          <w:rFonts w:cstheme="minorHAnsi"/>
          <w:b/>
          <w:sz w:val="28"/>
          <w:szCs w:val="28"/>
          <w:lang w:val="el-GR"/>
        </w:rPr>
        <w:t>Προκήρυξη θέσης Μαέστρου</w:t>
      </w:r>
    </w:p>
    <w:p w:rsidR="008304BD" w:rsidRDefault="008304BD" w:rsidP="009D1623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 w:rsidRPr="009D1623">
        <w:rPr>
          <w:rFonts w:cstheme="minorHAnsi"/>
          <w:b/>
          <w:sz w:val="28"/>
          <w:szCs w:val="28"/>
          <w:lang w:val="el-GR"/>
        </w:rPr>
        <w:t>Νεαν</w:t>
      </w:r>
      <w:r w:rsidR="00F26F61" w:rsidRPr="009D1623">
        <w:rPr>
          <w:rFonts w:cstheme="minorHAnsi"/>
          <w:b/>
          <w:sz w:val="28"/>
          <w:szCs w:val="28"/>
          <w:lang w:val="el-GR"/>
        </w:rPr>
        <w:t>ικής Χορωδίας «Αοιδών Φωνές»</w:t>
      </w:r>
      <w:r w:rsidRPr="009D1623">
        <w:rPr>
          <w:rFonts w:cstheme="minorHAnsi"/>
          <w:b/>
          <w:sz w:val="28"/>
          <w:szCs w:val="28"/>
          <w:lang w:val="el-GR"/>
        </w:rPr>
        <w:t xml:space="preserve"> Δήμου Παραλιμνίου</w:t>
      </w:r>
    </w:p>
    <w:p w:rsidR="009D1623" w:rsidRPr="009D1623" w:rsidRDefault="009D1623" w:rsidP="009D1623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</w:p>
    <w:p w:rsidR="008304BD" w:rsidRDefault="008304BD" w:rsidP="00F26F61">
      <w:pPr>
        <w:jc w:val="both"/>
        <w:rPr>
          <w:rFonts w:cstheme="minorHAnsi"/>
          <w:sz w:val="24"/>
          <w:szCs w:val="24"/>
          <w:lang w:val="el-GR"/>
        </w:rPr>
      </w:pPr>
      <w:r w:rsidRPr="005224AE">
        <w:rPr>
          <w:rFonts w:cstheme="minorHAnsi"/>
          <w:sz w:val="24"/>
          <w:szCs w:val="24"/>
          <w:lang w:val="el-GR"/>
        </w:rPr>
        <w:t xml:space="preserve">Η </w:t>
      </w:r>
      <w:r w:rsidRPr="005224AE">
        <w:rPr>
          <w:rFonts w:cstheme="minorHAnsi"/>
          <w:b/>
          <w:sz w:val="24"/>
          <w:szCs w:val="24"/>
          <w:lang w:val="el-GR"/>
        </w:rPr>
        <w:t>Νεανική Χορωδία «Αοιδών Φωνές»</w:t>
      </w:r>
      <w:r w:rsidRPr="005224AE">
        <w:rPr>
          <w:rFonts w:cstheme="minorHAnsi"/>
          <w:sz w:val="24"/>
          <w:szCs w:val="24"/>
          <w:lang w:val="el-GR"/>
        </w:rPr>
        <w:t xml:space="preserve"> του Δήμου Παραλιμνίου </w:t>
      </w:r>
      <w:r w:rsidR="00D72F51">
        <w:rPr>
          <w:rFonts w:cstheme="minorHAnsi"/>
          <w:sz w:val="24"/>
          <w:szCs w:val="24"/>
          <w:lang w:val="el-GR"/>
        </w:rPr>
        <w:t xml:space="preserve">προκηρύσσει τη θέση </w:t>
      </w:r>
      <w:r w:rsidR="005224AE">
        <w:rPr>
          <w:rFonts w:cstheme="minorHAnsi"/>
          <w:sz w:val="24"/>
          <w:szCs w:val="24"/>
          <w:lang w:val="el-GR"/>
        </w:rPr>
        <w:t xml:space="preserve"> Μαέστρο</w:t>
      </w:r>
      <w:r w:rsidR="009400C0">
        <w:rPr>
          <w:rFonts w:cstheme="minorHAnsi"/>
          <w:sz w:val="24"/>
          <w:szCs w:val="24"/>
          <w:lang w:val="el-GR"/>
        </w:rPr>
        <w:t>υ</w:t>
      </w:r>
      <w:r w:rsidR="005224AE">
        <w:rPr>
          <w:rFonts w:cstheme="minorHAnsi"/>
          <w:sz w:val="24"/>
          <w:szCs w:val="24"/>
          <w:lang w:val="el-GR"/>
        </w:rPr>
        <w:t xml:space="preserve"> της χορωδίας και </w:t>
      </w:r>
      <w:r w:rsidR="00D72F51">
        <w:rPr>
          <w:rFonts w:cstheme="minorHAnsi"/>
          <w:sz w:val="24"/>
          <w:szCs w:val="24"/>
          <w:lang w:val="el-GR"/>
        </w:rPr>
        <w:t xml:space="preserve">δέχεται αιτήσεις για </w:t>
      </w:r>
      <w:r w:rsidRPr="005224AE">
        <w:rPr>
          <w:rFonts w:cstheme="minorHAnsi"/>
          <w:sz w:val="24"/>
          <w:szCs w:val="24"/>
          <w:lang w:val="el-GR"/>
        </w:rPr>
        <w:t xml:space="preserve">αγορά υπηρεσιών από </w:t>
      </w:r>
      <w:r w:rsidR="009400C0">
        <w:rPr>
          <w:rFonts w:cstheme="minorHAnsi"/>
          <w:b/>
          <w:sz w:val="24"/>
          <w:szCs w:val="24"/>
          <w:lang w:val="el-GR"/>
        </w:rPr>
        <w:t xml:space="preserve">πτυχιούχους </w:t>
      </w:r>
      <w:r w:rsidR="00DC3D1C" w:rsidRPr="005224AE">
        <w:rPr>
          <w:rFonts w:cstheme="minorHAnsi"/>
          <w:b/>
          <w:sz w:val="24"/>
          <w:szCs w:val="24"/>
          <w:lang w:val="el-GR"/>
        </w:rPr>
        <w:t>μουσικούς</w:t>
      </w:r>
      <w:r w:rsidRPr="005224AE">
        <w:rPr>
          <w:rFonts w:cstheme="minorHAnsi"/>
          <w:b/>
          <w:sz w:val="24"/>
          <w:szCs w:val="24"/>
          <w:lang w:val="el-GR"/>
        </w:rPr>
        <w:t xml:space="preserve"> από το Παραλίμνι</w:t>
      </w:r>
      <w:r w:rsidRPr="005224AE">
        <w:rPr>
          <w:rFonts w:cstheme="minorHAnsi"/>
          <w:sz w:val="24"/>
          <w:szCs w:val="24"/>
          <w:lang w:val="el-GR"/>
        </w:rPr>
        <w:t xml:space="preserve"> </w:t>
      </w:r>
    </w:p>
    <w:p w:rsidR="00427F31" w:rsidRDefault="00427F31" w:rsidP="00F26F61">
      <w:pPr>
        <w:jc w:val="both"/>
        <w:rPr>
          <w:rFonts w:cstheme="minorHAnsi"/>
          <w:sz w:val="24"/>
          <w:szCs w:val="24"/>
          <w:lang w:val="el-GR"/>
        </w:rPr>
      </w:pPr>
    </w:p>
    <w:p w:rsidR="004206B9" w:rsidRPr="009D1623" w:rsidRDefault="004206B9" w:rsidP="00F26F61">
      <w:pPr>
        <w:jc w:val="both"/>
        <w:rPr>
          <w:rFonts w:cstheme="minorHAnsi"/>
          <w:sz w:val="28"/>
          <w:szCs w:val="28"/>
          <w:lang w:val="el-GR"/>
        </w:rPr>
      </w:pPr>
      <w:r w:rsidRPr="009D1623">
        <w:rPr>
          <w:rFonts w:cstheme="minorHAnsi"/>
          <w:sz w:val="28"/>
          <w:szCs w:val="28"/>
          <w:u w:val="thick"/>
          <w:lang w:val="el-GR"/>
        </w:rPr>
        <w:t>Στοιχεία Διαγωνισμού</w:t>
      </w:r>
      <w:r w:rsidRPr="009D1623">
        <w:rPr>
          <w:rFonts w:cstheme="minorHAnsi"/>
          <w:sz w:val="28"/>
          <w:szCs w:val="28"/>
        </w:rPr>
        <w:t>:</w:t>
      </w:r>
    </w:p>
    <w:p w:rsidR="00E83BF8" w:rsidRDefault="00E83BF8" w:rsidP="0078760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Οι ενδιαφερόμενοι </w:t>
      </w:r>
      <w:r w:rsidR="004206B9">
        <w:rPr>
          <w:rFonts w:cstheme="minorHAnsi"/>
          <w:sz w:val="24"/>
          <w:szCs w:val="24"/>
          <w:lang w:val="el-GR"/>
        </w:rPr>
        <w:t>πρέπει να υποβάλουν την αίτηση εκδήλωσης ενδιαφέροντος συμπληρώνοντας το σχετικό έντυπο</w:t>
      </w:r>
      <w:r w:rsidR="009161A6">
        <w:rPr>
          <w:rFonts w:cstheme="minorHAnsi"/>
          <w:sz w:val="24"/>
          <w:szCs w:val="24"/>
          <w:lang w:val="el-GR"/>
        </w:rPr>
        <w:t xml:space="preserve">, </w:t>
      </w:r>
      <w:r w:rsidR="004206B9">
        <w:rPr>
          <w:rFonts w:cstheme="minorHAnsi"/>
          <w:sz w:val="24"/>
          <w:szCs w:val="24"/>
          <w:lang w:val="el-GR"/>
        </w:rPr>
        <w:t xml:space="preserve">μέχρι </w:t>
      </w:r>
      <w:r w:rsidR="004206B9" w:rsidRPr="009400C0">
        <w:rPr>
          <w:rFonts w:cstheme="minorHAnsi"/>
          <w:sz w:val="24"/>
          <w:szCs w:val="24"/>
          <w:lang w:val="el-GR"/>
        </w:rPr>
        <w:t xml:space="preserve">την </w:t>
      </w:r>
      <w:r w:rsidRPr="009400C0">
        <w:rPr>
          <w:rFonts w:cstheme="minorHAnsi"/>
          <w:b/>
          <w:sz w:val="24"/>
          <w:szCs w:val="24"/>
          <w:lang w:val="el-GR"/>
        </w:rPr>
        <w:t>Τετάρτη  30 Οκτωβρίου</w:t>
      </w:r>
      <w:r w:rsidR="004206B9" w:rsidRPr="009400C0">
        <w:rPr>
          <w:rFonts w:cstheme="minorHAnsi"/>
          <w:b/>
          <w:sz w:val="24"/>
          <w:szCs w:val="24"/>
          <w:lang w:val="el-GR"/>
        </w:rPr>
        <w:t xml:space="preserve"> 2019</w:t>
      </w:r>
      <w:r w:rsidR="009161A6" w:rsidRPr="009400C0">
        <w:rPr>
          <w:rFonts w:cstheme="minorHAnsi"/>
          <w:b/>
          <w:sz w:val="24"/>
          <w:szCs w:val="24"/>
          <w:lang w:val="el-GR"/>
        </w:rPr>
        <w:t>.</w:t>
      </w:r>
      <w:r w:rsidR="009161A6">
        <w:rPr>
          <w:rFonts w:cstheme="minorHAnsi"/>
          <w:b/>
          <w:sz w:val="24"/>
          <w:szCs w:val="24"/>
          <w:lang w:val="el-GR"/>
        </w:rPr>
        <w:t xml:space="preserve"> </w:t>
      </w:r>
      <w:r w:rsidR="009161A6">
        <w:rPr>
          <w:rFonts w:cstheme="minorHAnsi"/>
          <w:sz w:val="24"/>
          <w:szCs w:val="24"/>
          <w:lang w:val="el-GR"/>
        </w:rPr>
        <w:t xml:space="preserve">Το έντυπο </w:t>
      </w:r>
      <w:r w:rsidR="00D72F51">
        <w:rPr>
          <w:rFonts w:cstheme="minorHAnsi"/>
          <w:sz w:val="24"/>
          <w:szCs w:val="24"/>
          <w:lang w:val="el-GR"/>
        </w:rPr>
        <w:t xml:space="preserve">θα </w:t>
      </w:r>
      <w:r w:rsidR="009161A6">
        <w:rPr>
          <w:rFonts w:cstheme="minorHAnsi"/>
          <w:sz w:val="24"/>
          <w:szCs w:val="24"/>
          <w:lang w:val="el-GR"/>
        </w:rPr>
        <w:t>είναι αναρτημένο</w:t>
      </w:r>
      <w:r w:rsidR="009161A6" w:rsidRPr="009161A6">
        <w:rPr>
          <w:rFonts w:cstheme="minorHAnsi"/>
          <w:sz w:val="24"/>
          <w:szCs w:val="24"/>
          <w:lang w:val="el-GR"/>
        </w:rPr>
        <w:t xml:space="preserve"> </w:t>
      </w:r>
      <w:r w:rsidR="009161A6">
        <w:rPr>
          <w:rFonts w:cstheme="minorHAnsi"/>
          <w:sz w:val="24"/>
          <w:szCs w:val="24"/>
          <w:lang w:val="el-GR"/>
        </w:rPr>
        <w:t>σ</w:t>
      </w:r>
      <w:r w:rsidR="009161A6" w:rsidRPr="009161A6">
        <w:rPr>
          <w:rFonts w:cstheme="minorHAnsi"/>
          <w:sz w:val="24"/>
          <w:szCs w:val="24"/>
          <w:lang w:val="el-GR"/>
        </w:rPr>
        <w:t>την ιστοσελίδα του Δήμου Παραλιμνίου</w:t>
      </w:r>
      <w:r w:rsidR="009161A6">
        <w:rPr>
          <w:rFonts w:cstheme="minorHAnsi"/>
          <w:sz w:val="24"/>
          <w:szCs w:val="24"/>
          <w:lang w:val="el-GR"/>
        </w:rPr>
        <w:t>.</w:t>
      </w:r>
    </w:p>
    <w:p w:rsidR="009A1615" w:rsidRDefault="00ED735F" w:rsidP="0078760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</w:t>
      </w:r>
      <w:r w:rsidR="00E83BF8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αίτηση</w:t>
      </w:r>
      <w:r w:rsidR="00E83BF8">
        <w:rPr>
          <w:rFonts w:cstheme="minorHAnsi"/>
          <w:sz w:val="24"/>
          <w:szCs w:val="24"/>
          <w:lang w:val="el-GR"/>
        </w:rPr>
        <w:t xml:space="preserve"> </w:t>
      </w:r>
      <w:r w:rsidR="00427F31">
        <w:rPr>
          <w:rFonts w:cstheme="minorHAnsi"/>
          <w:sz w:val="24"/>
          <w:szCs w:val="24"/>
          <w:lang w:val="el-GR"/>
        </w:rPr>
        <w:t>των ενδιαφερομέ</w:t>
      </w:r>
      <w:r>
        <w:rPr>
          <w:rFonts w:cstheme="minorHAnsi"/>
          <w:sz w:val="24"/>
          <w:szCs w:val="24"/>
          <w:lang w:val="el-GR"/>
        </w:rPr>
        <w:t xml:space="preserve">νων, αφού εκτυπωθεί και υπογραφεί, </w:t>
      </w:r>
      <w:r w:rsidR="004206B9" w:rsidRPr="00ED735F">
        <w:rPr>
          <w:rFonts w:cstheme="minorHAnsi"/>
          <w:b/>
          <w:sz w:val="24"/>
          <w:szCs w:val="24"/>
          <w:lang w:val="el-GR"/>
        </w:rPr>
        <w:t xml:space="preserve">να </w:t>
      </w:r>
      <w:r w:rsidRPr="00ED735F">
        <w:rPr>
          <w:rFonts w:cstheme="minorHAnsi"/>
          <w:b/>
          <w:sz w:val="24"/>
          <w:szCs w:val="24"/>
          <w:lang w:val="el-GR"/>
        </w:rPr>
        <w:t>υποβληθεί</w:t>
      </w:r>
      <w:r w:rsidR="00E83BF8" w:rsidRPr="00ED735F">
        <w:rPr>
          <w:rFonts w:cstheme="minorHAnsi"/>
          <w:b/>
          <w:sz w:val="24"/>
          <w:szCs w:val="24"/>
          <w:lang w:val="el-GR"/>
        </w:rPr>
        <w:t xml:space="preserve"> σε κλειστό φάκελο</w:t>
      </w:r>
      <w:r w:rsidR="004206B9" w:rsidRPr="00E83BF8">
        <w:rPr>
          <w:rFonts w:cstheme="minorHAnsi"/>
          <w:sz w:val="24"/>
          <w:szCs w:val="24"/>
          <w:lang w:val="el-GR"/>
        </w:rPr>
        <w:t xml:space="preserve">, </w:t>
      </w:r>
      <w:r>
        <w:rPr>
          <w:rFonts w:cstheme="minorHAnsi"/>
          <w:sz w:val="24"/>
          <w:szCs w:val="24"/>
          <w:lang w:val="el-GR"/>
        </w:rPr>
        <w:t xml:space="preserve">συνοδευόμενη από </w:t>
      </w:r>
      <w:r w:rsidR="009400C0">
        <w:rPr>
          <w:rFonts w:cstheme="minorHAnsi"/>
          <w:sz w:val="24"/>
          <w:szCs w:val="24"/>
          <w:lang w:val="el-GR"/>
        </w:rPr>
        <w:t xml:space="preserve">τα </w:t>
      </w:r>
      <w:r>
        <w:rPr>
          <w:rFonts w:cstheme="minorHAnsi"/>
          <w:sz w:val="24"/>
          <w:szCs w:val="24"/>
          <w:lang w:val="el-GR"/>
        </w:rPr>
        <w:t xml:space="preserve">αντίγραφα </w:t>
      </w:r>
      <w:r w:rsidR="009400C0">
        <w:rPr>
          <w:rFonts w:cstheme="minorHAnsi"/>
          <w:sz w:val="24"/>
          <w:szCs w:val="24"/>
          <w:lang w:val="el-GR"/>
        </w:rPr>
        <w:t>των πιστοποιητικών που απαιτούνται.</w:t>
      </w:r>
      <w:r>
        <w:rPr>
          <w:rFonts w:cstheme="minorHAnsi"/>
          <w:sz w:val="24"/>
          <w:szCs w:val="24"/>
          <w:lang w:val="el-GR"/>
        </w:rPr>
        <w:t xml:space="preserve"> </w:t>
      </w:r>
    </w:p>
    <w:p w:rsidR="004206B9" w:rsidRDefault="00427F31" w:rsidP="009A1615">
      <w:pPr>
        <w:pStyle w:val="ListParagraph"/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Έξω από </w:t>
      </w:r>
      <w:r w:rsidR="009400C0">
        <w:rPr>
          <w:rFonts w:cstheme="minorHAnsi"/>
          <w:sz w:val="24"/>
          <w:szCs w:val="24"/>
          <w:lang w:val="el-GR"/>
        </w:rPr>
        <w:t>το φάκελο να αναγράφεται</w:t>
      </w:r>
      <w:r w:rsidR="004206B9" w:rsidRPr="00E83BF8">
        <w:rPr>
          <w:rFonts w:cstheme="minorHAnsi"/>
          <w:sz w:val="24"/>
          <w:szCs w:val="24"/>
          <w:lang w:val="el-GR"/>
        </w:rPr>
        <w:t xml:space="preserve"> </w:t>
      </w:r>
      <w:r w:rsidR="00391F40" w:rsidRPr="00391F40">
        <w:rPr>
          <w:rFonts w:cstheme="minorHAnsi"/>
          <w:sz w:val="24"/>
          <w:szCs w:val="24"/>
          <w:lang w:val="el-GR"/>
        </w:rPr>
        <w:t>“</w:t>
      </w:r>
      <w:r w:rsidR="004206B9" w:rsidRPr="00E83BF8">
        <w:rPr>
          <w:rFonts w:cstheme="minorHAnsi"/>
          <w:b/>
          <w:sz w:val="24"/>
          <w:szCs w:val="24"/>
          <w:lang w:val="el-GR"/>
        </w:rPr>
        <w:t>Θέση Μαέστρου Νεανικής Χορωδίας «Αοιδών Φωνές» Δήμου Παραλιμνίου</w:t>
      </w:r>
      <w:r w:rsidR="00391F40" w:rsidRPr="00391F40">
        <w:rPr>
          <w:rFonts w:cstheme="minorHAnsi"/>
          <w:b/>
          <w:sz w:val="24"/>
          <w:szCs w:val="24"/>
          <w:lang w:val="el-GR"/>
        </w:rPr>
        <w:t>”</w:t>
      </w:r>
      <w:r w:rsidR="009400C0">
        <w:rPr>
          <w:rFonts w:cstheme="minorHAnsi"/>
          <w:sz w:val="24"/>
          <w:szCs w:val="24"/>
          <w:lang w:val="el-GR"/>
        </w:rPr>
        <w:t xml:space="preserve"> και να παραδοθεί </w:t>
      </w:r>
      <w:r w:rsidR="002000E2">
        <w:rPr>
          <w:rFonts w:cstheme="minorHAnsi"/>
          <w:sz w:val="24"/>
          <w:szCs w:val="24"/>
          <w:lang w:val="el-GR"/>
        </w:rPr>
        <w:t>στην υποδοχή του Δημοτικού Μεγάρου Παραλιμνίου, οδός Αντώνη Παπαδοπούλου 6,</w:t>
      </w:r>
      <w:r w:rsidR="009400C0">
        <w:rPr>
          <w:rFonts w:cstheme="minorHAnsi"/>
          <w:sz w:val="24"/>
          <w:szCs w:val="24"/>
          <w:lang w:val="el-GR"/>
        </w:rPr>
        <w:t xml:space="preserve"> </w:t>
      </w:r>
      <w:r w:rsidR="00ED735F">
        <w:rPr>
          <w:rFonts w:cstheme="minorHAnsi"/>
          <w:sz w:val="24"/>
          <w:szCs w:val="24"/>
          <w:lang w:val="el-GR"/>
        </w:rPr>
        <w:t>το αργότερο μέχρι την Τετάρτη 30 Οκτωβρίου 2019</w:t>
      </w:r>
      <w:r w:rsidR="00391F40" w:rsidRPr="00391F40">
        <w:rPr>
          <w:rFonts w:cstheme="minorHAnsi"/>
          <w:sz w:val="24"/>
          <w:szCs w:val="24"/>
          <w:lang w:val="el-GR"/>
        </w:rPr>
        <w:t>.</w:t>
      </w:r>
      <w:r w:rsidR="00ED735F">
        <w:rPr>
          <w:rFonts w:cstheme="minorHAnsi"/>
          <w:sz w:val="24"/>
          <w:szCs w:val="24"/>
          <w:lang w:val="el-GR"/>
        </w:rPr>
        <w:t xml:space="preserve"> </w:t>
      </w:r>
    </w:p>
    <w:p w:rsidR="00E83BF8" w:rsidRPr="00ED735F" w:rsidRDefault="00D72F51" w:rsidP="0078760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Οι </w:t>
      </w:r>
      <w:proofErr w:type="spellStart"/>
      <w:r>
        <w:rPr>
          <w:rFonts w:cstheme="minorHAnsi"/>
          <w:b/>
          <w:sz w:val="24"/>
          <w:szCs w:val="24"/>
          <w:lang w:val="el-GR"/>
        </w:rPr>
        <w:t>αιτητές</w:t>
      </w:r>
      <w:proofErr w:type="spellEnd"/>
      <w:r>
        <w:rPr>
          <w:rFonts w:cstheme="minorHAnsi"/>
          <w:b/>
          <w:sz w:val="24"/>
          <w:szCs w:val="24"/>
          <w:lang w:val="el-GR"/>
        </w:rPr>
        <w:t xml:space="preserve"> οι οποίοι</w:t>
      </w:r>
      <w:r w:rsidR="009400C0">
        <w:rPr>
          <w:rFonts w:cstheme="minorHAnsi"/>
          <w:b/>
          <w:sz w:val="24"/>
          <w:szCs w:val="24"/>
          <w:lang w:val="el-GR"/>
        </w:rPr>
        <w:t xml:space="preserve"> πληρούν </w:t>
      </w:r>
      <w:r w:rsidR="00E83BF8" w:rsidRPr="00ED735F">
        <w:rPr>
          <w:rFonts w:cstheme="minorHAnsi"/>
          <w:b/>
          <w:sz w:val="24"/>
          <w:szCs w:val="24"/>
          <w:lang w:val="el-GR"/>
        </w:rPr>
        <w:t>τα απαιτούμενα προσόντα θα κληθούν για ακρόαση</w:t>
      </w:r>
      <w:r>
        <w:rPr>
          <w:rFonts w:cstheme="minorHAnsi"/>
          <w:b/>
          <w:sz w:val="24"/>
          <w:szCs w:val="24"/>
          <w:lang w:val="el-GR"/>
        </w:rPr>
        <w:t>.</w:t>
      </w:r>
    </w:p>
    <w:p w:rsidR="009400C0" w:rsidRDefault="004206B9" w:rsidP="0078760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9400C0">
        <w:rPr>
          <w:rFonts w:cstheme="minorHAnsi"/>
          <w:b/>
          <w:sz w:val="24"/>
          <w:szCs w:val="24"/>
          <w:lang w:val="el-GR"/>
        </w:rPr>
        <w:t>Ο</w:t>
      </w:r>
      <w:r w:rsidR="00E83BF8" w:rsidRPr="009400C0">
        <w:rPr>
          <w:rFonts w:cstheme="minorHAnsi"/>
          <w:b/>
          <w:sz w:val="24"/>
          <w:szCs w:val="24"/>
          <w:lang w:val="el-GR"/>
        </w:rPr>
        <w:t>ι ακροάσεις θα πραγματοποιηθούν την Τετάρτη 6 Νοεμβρίου 2019</w:t>
      </w:r>
      <w:r w:rsidR="00E83BF8" w:rsidRPr="009400C0">
        <w:rPr>
          <w:rFonts w:cstheme="minorHAnsi"/>
          <w:sz w:val="24"/>
          <w:szCs w:val="24"/>
          <w:lang w:val="el-GR"/>
        </w:rPr>
        <w:t xml:space="preserve">, στο χώρο </w:t>
      </w:r>
      <w:r w:rsidR="00391F40">
        <w:rPr>
          <w:rFonts w:cstheme="minorHAnsi"/>
          <w:sz w:val="24"/>
          <w:szCs w:val="24"/>
          <w:lang w:val="el-GR"/>
        </w:rPr>
        <w:t>ό</w:t>
      </w:r>
      <w:r w:rsidR="00E83BF8" w:rsidRPr="009400C0">
        <w:rPr>
          <w:rFonts w:cstheme="minorHAnsi"/>
          <w:sz w:val="24"/>
          <w:szCs w:val="24"/>
          <w:lang w:val="el-GR"/>
        </w:rPr>
        <w:t>που γίνονται οι πρόβες της χορωδίας,</w:t>
      </w:r>
      <w:r w:rsidR="009400C0" w:rsidRPr="009400C0">
        <w:rPr>
          <w:rFonts w:cstheme="minorHAnsi"/>
          <w:sz w:val="24"/>
          <w:szCs w:val="24"/>
          <w:lang w:val="el-GR"/>
        </w:rPr>
        <w:t xml:space="preserve"> </w:t>
      </w:r>
      <w:r w:rsidR="00391F40">
        <w:rPr>
          <w:rFonts w:cstheme="minorHAnsi"/>
          <w:sz w:val="24"/>
          <w:szCs w:val="24"/>
          <w:lang w:val="el-GR"/>
        </w:rPr>
        <w:t>ο</w:t>
      </w:r>
      <w:r w:rsidR="009A1615">
        <w:rPr>
          <w:rFonts w:cstheme="minorHAnsi"/>
          <w:sz w:val="24"/>
          <w:szCs w:val="24"/>
          <w:lang w:val="el-GR"/>
        </w:rPr>
        <w:t xml:space="preserve">δός </w:t>
      </w:r>
      <w:r w:rsidR="009400C0" w:rsidRPr="009400C0">
        <w:rPr>
          <w:rFonts w:cstheme="minorHAnsi"/>
          <w:sz w:val="24"/>
          <w:szCs w:val="24"/>
          <w:lang w:val="el-GR"/>
        </w:rPr>
        <w:t>Αγίας Μαρίνας 16, δίπλα από το εκκλησάκι της Αγίας Μαρίνας στο Παραλίμνι</w:t>
      </w:r>
      <w:r w:rsidR="009400C0">
        <w:rPr>
          <w:rFonts w:cstheme="minorHAnsi"/>
          <w:sz w:val="24"/>
          <w:szCs w:val="24"/>
          <w:lang w:val="el-GR"/>
        </w:rPr>
        <w:t xml:space="preserve">. </w:t>
      </w:r>
    </w:p>
    <w:p w:rsidR="00E83BF8" w:rsidRPr="009400C0" w:rsidRDefault="00ED735F" w:rsidP="0078760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9400C0">
        <w:rPr>
          <w:rFonts w:cstheme="minorHAnsi"/>
          <w:sz w:val="24"/>
          <w:szCs w:val="24"/>
          <w:lang w:val="el-GR"/>
        </w:rPr>
        <w:t xml:space="preserve">Για ερωτήματα </w:t>
      </w:r>
      <w:r w:rsidR="00D72F51">
        <w:rPr>
          <w:rFonts w:cstheme="minorHAnsi"/>
          <w:sz w:val="24"/>
          <w:szCs w:val="24"/>
          <w:lang w:val="el-GR"/>
        </w:rPr>
        <w:t>και απορίες</w:t>
      </w:r>
      <w:r w:rsidR="00391F40">
        <w:rPr>
          <w:rFonts w:cstheme="minorHAnsi"/>
          <w:sz w:val="24"/>
          <w:szCs w:val="24"/>
          <w:lang w:val="el-GR"/>
        </w:rPr>
        <w:t>,</w:t>
      </w:r>
      <w:r w:rsidR="00D72F51">
        <w:rPr>
          <w:rFonts w:cstheme="minorHAnsi"/>
          <w:sz w:val="24"/>
          <w:szCs w:val="24"/>
          <w:lang w:val="el-GR"/>
        </w:rPr>
        <w:t xml:space="preserve"> </w:t>
      </w:r>
      <w:r w:rsidRPr="009400C0">
        <w:rPr>
          <w:rFonts w:cstheme="minorHAnsi"/>
          <w:sz w:val="24"/>
          <w:szCs w:val="24"/>
          <w:lang w:val="el-GR"/>
        </w:rPr>
        <w:t>που ενδεχομένως προκύψουν σχετικά με την παρούσα  προκήρυξη</w:t>
      </w:r>
      <w:r w:rsidR="009400C0">
        <w:rPr>
          <w:rFonts w:cstheme="minorHAnsi"/>
          <w:sz w:val="24"/>
          <w:szCs w:val="24"/>
          <w:lang w:val="el-GR"/>
        </w:rPr>
        <w:t>,</w:t>
      </w:r>
      <w:r w:rsidRPr="009400C0">
        <w:rPr>
          <w:rFonts w:cstheme="minorHAnsi"/>
          <w:sz w:val="24"/>
          <w:szCs w:val="24"/>
          <w:lang w:val="el-GR"/>
        </w:rPr>
        <w:t xml:space="preserve"> οι ενδιαφερόμενοι </w:t>
      </w:r>
      <w:r w:rsidR="009400C0">
        <w:rPr>
          <w:rFonts w:cstheme="minorHAnsi"/>
          <w:sz w:val="24"/>
          <w:szCs w:val="24"/>
          <w:lang w:val="el-GR"/>
        </w:rPr>
        <w:t>μπορούν να επικοινωνήσουν με τις</w:t>
      </w:r>
      <w:r w:rsidR="00976CDC" w:rsidRPr="009400C0">
        <w:rPr>
          <w:rFonts w:cstheme="minorHAnsi"/>
          <w:sz w:val="24"/>
          <w:szCs w:val="24"/>
          <w:lang w:val="el-GR"/>
        </w:rPr>
        <w:t>:</w:t>
      </w:r>
    </w:p>
    <w:p w:rsidR="00976CDC" w:rsidRPr="00976CDC" w:rsidRDefault="00391F40" w:rsidP="00787600">
      <w:pPr>
        <w:pStyle w:val="ListParagraph"/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Σωτηρούλα Λοΐζου:</w:t>
      </w:r>
      <w:r w:rsidRPr="00391F40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 </w:t>
      </w:r>
      <w:r w:rsidRPr="00976CDC">
        <w:rPr>
          <w:rFonts w:cstheme="minorHAnsi"/>
          <w:sz w:val="24"/>
          <w:szCs w:val="24"/>
          <w:lang w:val="el-GR"/>
        </w:rPr>
        <w:t>99514195</w:t>
      </w:r>
    </w:p>
    <w:p w:rsidR="00976CDC" w:rsidRPr="00391F40" w:rsidRDefault="00391F40" w:rsidP="00391F40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            </w:t>
      </w:r>
      <w:r w:rsidRPr="00391F40">
        <w:rPr>
          <w:rFonts w:cstheme="minorHAnsi"/>
          <w:sz w:val="24"/>
          <w:szCs w:val="24"/>
          <w:lang w:val="el-GR"/>
        </w:rPr>
        <w:t xml:space="preserve">Μιμή </w:t>
      </w:r>
      <w:proofErr w:type="spellStart"/>
      <w:r w:rsidRPr="00391F40">
        <w:rPr>
          <w:rFonts w:cstheme="minorHAnsi"/>
          <w:sz w:val="24"/>
          <w:szCs w:val="24"/>
          <w:lang w:val="el-GR"/>
        </w:rPr>
        <w:t>Λάντου</w:t>
      </w:r>
      <w:proofErr w:type="spellEnd"/>
      <w:r w:rsidRPr="00391F40">
        <w:rPr>
          <w:rFonts w:cstheme="minorHAnsi"/>
          <w:sz w:val="24"/>
          <w:szCs w:val="24"/>
          <w:lang w:val="el-GR"/>
        </w:rPr>
        <w:t>:  99378355</w:t>
      </w:r>
    </w:p>
    <w:p w:rsidR="00976CDC" w:rsidRDefault="00976CDC" w:rsidP="00976CDC">
      <w:pPr>
        <w:pStyle w:val="ListParagraph"/>
        <w:jc w:val="both"/>
        <w:rPr>
          <w:rFonts w:cstheme="minorHAnsi"/>
          <w:sz w:val="24"/>
          <w:szCs w:val="24"/>
          <w:lang w:val="el-GR"/>
        </w:rPr>
      </w:pPr>
    </w:p>
    <w:p w:rsidR="00976CDC" w:rsidRPr="004B5052" w:rsidRDefault="00976CDC" w:rsidP="00976CDC">
      <w:pPr>
        <w:pStyle w:val="ListParagraph"/>
        <w:ind w:left="0"/>
        <w:jc w:val="both"/>
        <w:rPr>
          <w:rFonts w:cstheme="minorHAnsi"/>
          <w:sz w:val="28"/>
          <w:szCs w:val="28"/>
          <w:lang w:val="el-GR"/>
        </w:rPr>
      </w:pPr>
      <w:r w:rsidRPr="00A91E4D">
        <w:rPr>
          <w:rFonts w:cstheme="minorHAnsi"/>
          <w:sz w:val="28"/>
          <w:szCs w:val="28"/>
          <w:u w:val="thick"/>
          <w:lang w:val="el-GR"/>
        </w:rPr>
        <w:t>Προϋποθέσεις συμμετοχής</w:t>
      </w:r>
      <w:r w:rsidRPr="004B5052">
        <w:rPr>
          <w:rFonts w:cstheme="minorHAnsi"/>
          <w:sz w:val="28"/>
          <w:szCs w:val="28"/>
          <w:lang w:val="el-GR"/>
        </w:rPr>
        <w:t>:</w:t>
      </w:r>
    </w:p>
    <w:p w:rsidR="00787600" w:rsidRDefault="00427F31" w:rsidP="00787600">
      <w:pPr>
        <w:spacing w:after="0"/>
        <w:jc w:val="both"/>
        <w:rPr>
          <w:rFonts w:cstheme="minorHAnsi"/>
          <w:sz w:val="16"/>
          <w:szCs w:val="16"/>
          <w:lang w:val="el-GR"/>
        </w:rPr>
      </w:pPr>
      <w:r>
        <w:rPr>
          <w:rFonts w:cstheme="minorHAnsi"/>
          <w:sz w:val="24"/>
          <w:szCs w:val="24"/>
          <w:lang w:val="el-GR"/>
        </w:rPr>
        <w:t>Δ</w:t>
      </w:r>
      <w:r w:rsidR="00976CDC">
        <w:rPr>
          <w:rFonts w:cstheme="minorHAnsi"/>
          <w:sz w:val="24"/>
          <w:szCs w:val="24"/>
          <w:lang w:val="el-GR"/>
        </w:rPr>
        <w:t xml:space="preserve">ικαίωμα </w:t>
      </w:r>
      <w:r>
        <w:rPr>
          <w:rFonts w:cstheme="minorHAnsi"/>
          <w:sz w:val="24"/>
          <w:szCs w:val="24"/>
          <w:lang w:val="el-GR"/>
        </w:rPr>
        <w:t>συμμετοχής για τη θέση μαέστρου</w:t>
      </w:r>
      <w:r w:rsidR="00391F40">
        <w:rPr>
          <w:rFonts w:cstheme="minorHAnsi"/>
          <w:sz w:val="24"/>
          <w:szCs w:val="24"/>
          <w:lang w:val="el-GR"/>
        </w:rPr>
        <w:t xml:space="preserve">, έτσι ώστε </w:t>
      </w:r>
      <w:r>
        <w:rPr>
          <w:rFonts w:cstheme="minorHAnsi"/>
          <w:sz w:val="24"/>
          <w:szCs w:val="24"/>
          <w:lang w:val="el-GR"/>
        </w:rPr>
        <w:t>να περιληφθούν στη</w:t>
      </w:r>
      <w:r w:rsidR="00976CDC">
        <w:rPr>
          <w:rFonts w:cstheme="minorHAnsi"/>
          <w:sz w:val="24"/>
          <w:szCs w:val="24"/>
          <w:lang w:val="el-GR"/>
        </w:rPr>
        <w:t xml:space="preserve"> διαδικασία της ακρόασης</w:t>
      </w:r>
      <w:r>
        <w:rPr>
          <w:rFonts w:cstheme="minorHAnsi"/>
          <w:sz w:val="24"/>
          <w:szCs w:val="24"/>
          <w:lang w:val="el-GR"/>
        </w:rPr>
        <w:t>, θα έχουν οι υποψήφιοι που</w:t>
      </w:r>
      <w:r w:rsidR="00976CDC">
        <w:rPr>
          <w:rFonts w:cstheme="minorHAnsi"/>
          <w:sz w:val="24"/>
          <w:szCs w:val="24"/>
          <w:lang w:val="el-GR"/>
        </w:rPr>
        <w:t xml:space="preserve"> πληρούν τις πιο κάτω προϋποθέσεις</w:t>
      </w:r>
      <w:r w:rsidR="00976CDC" w:rsidRPr="00976CDC">
        <w:rPr>
          <w:rFonts w:cstheme="minorHAnsi"/>
          <w:sz w:val="24"/>
          <w:szCs w:val="24"/>
          <w:lang w:val="el-GR"/>
        </w:rPr>
        <w:t>:</w:t>
      </w:r>
    </w:p>
    <w:p w:rsidR="00976CDC" w:rsidRDefault="00976CDC" w:rsidP="00787600">
      <w:pPr>
        <w:spacing w:after="0"/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</w:p>
    <w:p w:rsidR="009A1615" w:rsidRDefault="00976CDC" w:rsidP="0078760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lang w:val="el-GR"/>
        </w:rPr>
      </w:pPr>
      <w:r w:rsidRPr="001B1BD4">
        <w:rPr>
          <w:rFonts w:cstheme="minorHAnsi"/>
          <w:b/>
          <w:sz w:val="24"/>
          <w:szCs w:val="24"/>
          <w:lang w:val="el-GR"/>
        </w:rPr>
        <w:t>Να κατέχουν πρώτο (βασικό) Πτυχίο ή ισότιμο προσόν στην ειδικότητα ή  Μεταπτυχιακό για την οποία υποβάλλεται η αίτηση</w:t>
      </w:r>
      <w:r w:rsidR="009D1623">
        <w:rPr>
          <w:rFonts w:cstheme="minorHAnsi"/>
          <w:b/>
          <w:sz w:val="24"/>
          <w:szCs w:val="24"/>
          <w:lang w:val="el-GR"/>
        </w:rPr>
        <w:t xml:space="preserve">. </w:t>
      </w:r>
    </w:p>
    <w:p w:rsidR="00976CDC" w:rsidRDefault="009D1623" w:rsidP="009A1615">
      <w:pPr>
        <w:pStyle w:val="ListParagraph"/>
        <w:spacing w:after="0"/>
        <w:ind w:left="644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Προηγούμενη εμπειρία στη διεύθυνση χορωδιών θα θεωρηθεί επιπρόσθετο πρ</w:t>
      </w:r>
      <w:r w:rsidR="004B5052">
        <w:rPr>
          <w:rFonts w:cstheme="minorHAnsi"/>
          <w:b/>
          <w:sz w:val="24"/>
          <w:szCs w:val="24"/>
          <w:lang w:val="el-GR"/>
        </w:rPr>
        <w:t>ο</w:t>
      </w:r>
      <w:r>
        <w:rPr>
          <w:rFonts w:cstheme="minorHAnsi"/>
          <w:b/>
          <w:sz w:val="24"/>
          <w:szCs w:val="24"/>
          <w:lang w:val="el-GR"/>
        </w:rPr>
        <w:t>σόν</w:t>
      </w:r>
      <w:r w:rsidR="00D72F51">
        <w:rPr>
          <w:rFonts w:cstheme="minorHAnsi"/>
          <w:b/>
          <w:sz w:val="24"/>
          <w:szCs w:val="24"/>
          <w:lang w:val="el-GR"/>
        </w:rPr>
        <w:t>.</w:t>
      </w:r>
      <w:r>
        <w:rPr>
          <w:rFonts w:cstheme="minorHAnsi"/>
          <w:b/>
          <w:sz w:val="24"/>
          <w:szCs w:val="24"/>
          <w:lang w:val="el-GR"/>
        </w:rPr>
        <w:t xml:space="preserve">  </w:t>
      </w:r>
    </w:p>
    <w:p w:rsidR="00427F31" w:rsidRDefault="00427F31" w:rsidP="009A1615">
      <w:pPr>
        <w:pStyle w:val="ListParagraph"/>
        <w:spacing w:after="0"/>
        <w:ind w:left="644"/>
        <w:jc w:val="both"/>
        <w:rPr>
          <w:rFonts w:cstheme="minorHAnsi"/>
          <w:b/>
          <w:sz w:val="24"/>
          <w:szCs w:val="24"/>
          <w:lang w:val="el-GR"/>
        </w:rPr>
      </w:pPr>
    </w:p>
    <w:p w:rsidR="001B1BD4" w:rsidRDefault="001B1BD4" w:rsidP="00787600">
      <w:pPr>
        <w:pStyle w:val="ListParagraph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lastRenderedPageBreak/>
        <w:t xml:space="preserve">Οι ενδιαφερόμενοι θα πρέπει </w:t>
      </w:r>
      <w:r w:rsidR="001E43F0">
        <w:rPr>
          <w:rFonts w:cstheme="minorHAnsi"/>
          <w:b/>
          <w:sz w:val="24"/>
          <w:szCs w:val="24"/>
          <w:lang w:val="el-GR"/>
        </w:rPr>
        <w:t>μαζί με την αίτηση εκδήλωσης ενδιαφέροντος</w:t>
      </w:r>
      <w:r w:rsidR="00D72F51">
        <w:rPr>
          <w:rFonts w:cstheme="minorHAnsi"/>
          <w:b/>
          <w:sz w:val="24"/>
          <w:szCs w:val="24"/>
          <w:lang w:val="el-GR"/>
        </w:rPr>
        <w:t xml:space="preserve"> να προσκομίσουν</w:t>
      </w:r>
      <w:r w:rsidR="00D72F51" w:rsidRPr="00D72F51">
        <w:rPr>
          <w:rFonts w:cstheme="minorHAnsi"/>
          <w:b/>
          <w:sz w:val="24"/>
          <w:szCs w:val="24"/>
          <w:lang w:val="el-GR"/>
        </w:rPr>
        <w:t>:</w:t>
      </w:r>
      <w:r w:rsidR="00D72F51">
        <w:rPr>
          <w:rFonts w:cstheme="minorHAnsi"/>
          <w:b/>
          <w:sz w:val="24"/>
          <w:szCs w:val="24"/>
          <w:lang w:val="el-GR"/>
        </w:rPr>
        <w:t xml:space="preserve"> </w:t>
      </w:r>
    </w:p>
    <w:p w:rsidR="009D1623" w:rsidRDefault="009D1623" w:rsidP="00787600">
      <w:pPr>
        <w:pStyle w:val="ListParagraph"/>
        <w:numPr>
          <w:ilvl w:val="0"/>
          <w:numId w:val="6"/>
        </w:numPr>
        <w:spacing w:after="0"/>
        <w:ind w:hanging="219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Βιογραφικό σημείωμα</w:t>
      </w:r>
    </w:p>
    <w:p w:rsidR="001E43F0" w:rsidRDefault="001E43F0" w:rsidP="00787600">
      <w:pPr>
        <w:pStyle w:val="ListParagraph"/>
        <w:numPr>
          <w:ilvl w:val="0"/>
          <w:numId w:val="6"/>
        </w:numPr>
        <w:spacing w:after="0"/>
        <w:ind w:hanging="219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Πιστοποιημένο αντίγραφο του Πρώτου Πτυχίου </w:t>
      </w:r>
    </w:p>
    <w:p w:rsidR="003A6AFE" w:rsidRDefault="001E43F0" w:rsidP="00787600">
      <w:pPr>
        <w:pStyle w:val="ListParagraph"/>
        <w:numPr>
          <w:ilvl w:val="0"/>
          <w:numId w:val="6"/>
        </w:numPr>
        <w:spacing w:after="0"/>
        <w:ind w:hanging="219"/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Πιστοποιημένη κατάσταση αναλυτικής βαθμολογίας</w:t>
      </w:r>
    </w:p>
    <w:p w:rsidR="009A1615" w:rsidRPr="00005694" w:rsidRDefault="009A1615" w:rsidP="009A1615">
      <w:pPr>
        <w:pStyle w:val="ListParagraph"/>
        <w:spacing w:after="0"/>
        <w:ind w:left="928"/>
        <w:jc w:val="both"/>
        <w:rPr>
          <w:rFonts w:cstheme="minorHAnsi"/>
          <w:b/>
          <w:sz w:val="16"/>
          <w:szCs w:val="16"/>
          <w:lang w:val="el-GR"/>
        </w:rPr>
      </w:pPr>
    </w:p>
    <w:p w:rsidR="003A6AFE" w:rsidRPr="004B5430" w:rsidRDefault="00FD7F9E" w:rsidP="004B5430">
      <w:pPr>
        <w:rPr>
          <w:rFonts w:cstheme="minorHAnsi"/>
          <w:sz w:val="28"/>
          <w:szCs w:val="28"/>
          <w:u w:val="thick"/>
          <w:lang w:val="el-GR"/>
        </w:rPr>
      </w:pPr>
      <w:r w:rsidRPr="004B5430">
        <w:rPr>
          <w:rFonts w:cstheme="minorHAnsi"/>
          <w:sz w:val="28"/>
          <w:szCs w:val="28"/>
          <w:u w:val="thick"/>
          <w:lang w:val="el-GR"/>
        </w:rPr>
        <w:t>Για τους σκοπούς της ακρόασης</w:t>
      </w:r>
      <w:r w:rsidR="003A6AFE" w:rsidRPr="004B5430">
        <w:rPr>
          <w:rFonts w:cstheme="minorHAnsi"/>
          <w:sz w:val="28"/>
          <w:szCs w:val="28"/>
          <w:u w:val="thick"/>
          <w:lang w:val="el-GR"/>
        </w:rPr>
        <w:t>:</w:t>
      </w:r>
    </w:p>
    <w:p w:rsidR="004B5430" w:rsidRPr="004B5430" w:rsidRDefault="003A6AFE" w:rsidP="004B5430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  <w:lang w:val="el-GR"/>
        </w:rPr>
      </w:pPr>
      <w:r w:rsidRPr="004B5430">
        <w:rPr>
          <w:rFonts w:cstheme="minorHAnsi"/>
          <w:b/>
          <w:sz w:val="24"/>
          <w:szCs w:val="24"/>
          <w:lang w:val="el-GR"/>
        </w:rPr>
        <w:t>Ό</w:t>
      </w:r>
      <w:r w:rsidR="00FD7F9E" w:rsidRPr="004B5430">
        <w:rPr>
          <w:rFonts w:cstheme="minorHAnsi"/>
          <w:b/>
          <w:sz w:val="24"/>
          <w:szCs w:val="24"/>
          <w:lang w:val="el-GR"/>
        </w:rPr>
        <w:t>λοι οι υποψήφιοι πρέπει ν</w:t>
      </w:r>
      <w:r w:rsidR="00B645E7">
        <w:rPr>
          <w:rFonts w:cstheme="minorHAnsi"/>
          <w:b/>
          <w:sz w:val="24"/>
          <w:szCs w:val="24"/>
          <w:lang w:val="el-GR"/>
        </w:rPr>
        <w:t>α διαχειριστούν μάθημα</w:t>
      </w:r>
      <w:r w:rsidR="00FD7F9E" w:rsidRPr="004B5430">
        <w:rPr>
          <w:rFonts w:cstheme="minorHAnsi"/>
          <w:b/>
          <w:sz w:val="24"/>
          <w:szCs w:val="24"/>
          <w:lang w:val="el-GR"/>
        </w:rPr>
        <w:t xml:space="preserve"> σε όλα τα επίπεδα του </w:t>
      </w:r>
      <w:r w:rsidR="004B5430" w:rsidRPr="004B5430">
        <w:rPr>
          <w:rFonts w:cstheme="minorHAnsi"/>
          <w:b/>
          <w:sz w:val="24"/>
          <w:szCs w:val="24"/>
          <w:lang w:val="el-GR"/>
        </w:rPr>
        <w:t xml:space="preserve">  </w:t>
      </w:r>
    </w:p>
    <w:p w:rsidR="009A1615" w:rsidRDefault="004B5430" w:rsidP="009A1615">
      <w:pPr>
        <w:pStyle w:val="ListParagraph"/>
        <w:ind w:left="360"/>
        <w:rPr>
          <w:rFonts w:cstheme="minorHAnsi"/>
          <w:b/>
          <w:sz w:val="24"/>
          <w:szCs w:val="24"/>
          <w:u w:val="thick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      </w:t>
      </w:r>
      <w:r w:rsidR="00FD7F9E" w:rsidRPr="004B5430">
        <w:rPr>
          <w:rFonts w:cstheme="minorHAnsi"/>
          <w:b/>
          <w:sz w:val="24"/>
          <w:szCs w:val="24"/>
          <w:lang w:val="el-GR"/>
        </w:rPr>
        <w:t>αντικε</w:t>
      </w:r>
      <w:r w:rsidR="00B645E7">
        <w:rPr>
          <w:rFonts w:cstheme="minorHAnsi"/>
          <w:b/>
          <w:sz w:val="24"/>
          <w:szCs w:val="24"/>
          <w:lang w:val="el-GR"/>
        </w:rPr>
        <w:t>ιμένου, με ξεκάθαρη στόχευση, το οποίο</w:t>
      </w:r>
      <w:r w:rsidR="00FD7F9E" w:rsidRPr="004B5430">
        <w:rPr>
          <w:rFonts w:cstheme="minorHAnsi"/>
          <w:b/>
          <w:sz w:val="24"/>
          <w:szCs w:val="24"/>
          <w:lang w:val="el-GR"/>
        </w:rPr>
        <w:t xml:space="preserve"> </w:t>
      </w:r>
      <w:r w:rsidR="00427F31">
        <w:rPr>
          <w:rFonts w:cstheme="minorHAnsi"/>
          <w:b/>
          <w:sz w:val="24"/>
          <w:szCs w:val="24"/>
          <w:u w:val="thick"/>
          <w:lang w:val="el-GR"/>
        </w:rPr>
        <w:t>δεν θα πρέπει να υπερβαίνει</w:t>
      </w:r>
      <w:r w:rsidR="00B645E7">
        <w:rPr>
          <w:rFonts w:cstheme="minorHAnsi"/>
          <w:b/>
          <w:sz w:val="24"/>
          <w:szCs w:val="24"/>
          <w:u w:val="thick"/>
          <w:lang w:val="el-GR"/>
        </w:rPr>
        <w:t xml:space="preserve"> τα</w:t>
      </w:r>
    </w:p>
    <w:p w:rsidR="009A1615" w:rsidRDefault="009A1615" w:rsidP="009A1615">
      <w:pPr>
        <w:pStyle w:val="ListParagraph"/>
        <w:ind w:left="360"/>
        <w:rPr>
          <w:rFonts w:cstheme="minorHAnsi"/>
          <w:b/>
          <w:sz w:val="16"/>
          <w:szCs w:val="16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      </w:t>
      </w:r>
      <w:r w:rsidR="00B645E7" w:rsidRPr="009A1615">
        <w:rPr>
          <w:rFonts w:cstheme="minorHAnsi"/>
          <w:b/>
          <w:sz w:val="24"/>
          <w:szCs w:val="24"/>
          <w:u w:val="thick"/>
          <w:lang w:val="el-GR"/>
        </w:rPr>
        <w:t xml:space="preserve">15  </w:t>
      </w:r>
      <w:r w:rsidR="004B5430" w:rsidRPr="009A1615">
        <w:rPr>
          <w:rFonts w:cstheme="minorHAnsi"/>
          <w:b/>
          <w:sz w:val="24"/>
          <w:szCs w:val="24"/>
          <w:u w:val="thick"/>
          <w:lang w:val="el-GR"/>
        </w:rPr>
        <w:t>λ</w:t>
      </w:r>
      <w:r w:rsidR="00FD7F9E" w:rsidRPr="009A1615">
        <w:rPr>
          <w:rFonts w:cstheme="minorHAnsi"/>
          <w:b/>
          <w:sz w:val="24"/>
          <w:szCs w:val="24"/>
          <w:u w:val="thick"/>
          <w:lang w:val="el-GR"/>
        </w:rPr>
        <w:t>επτ</w:t>
      </w:r>
      <w:r w:rsidR="00427F31">
        <w:rPr>
          <w:rFonts w:cstheme="minorHAnsi"/>
          <w:b/>
          <w:sz w:val="24"/>
          <w:szCs w:val="24"/>
          <w:u w:val="thick"/>
          <w:lang w:val="el-GR"/>
        </w:rPr>
        <w:t>ά</w:t>
      </w:r>
      <w:r w:rsidR="00427F31">
        <w:rPr>
          <w:rFonts w:cstheme="minorHAnsi"/>
          <w:b/>
          <w:sz w:val="24"/>
          <w:szCs w:val="24"/>
          <w:lang w:val="el-GR"/>
        </w:rPr>
        <w:t xml:space="preserve"> </w:t>
      </w:r>
      <w:r w:rsidR="00427F31">
        <w:rPr>
          <w:rFonts w:cstheme="minorHAnsi"/>
          <w:b/>
          <w:sz w:val="24"/>
          <w:szCs w:val="24"/>
          <w:lang w:val="en-US"/>
        </w:rPr>
        <w:t>:</w:t>
      </w:r>
    </w:p>
    <w:p w:rsidR="00427F31" w:rsidRPr="00427F31" w:rsidRDefault="00427F31" w:rsidP="009A1615">
      <w:pPr>
        <w:pStyle w:val="ListParagraph"/>
        <w:ind w:left="360"/>
        <w:rPr>
          <w:rFonts w:cstheme="minorHAnsi"/>
          <w:b/>
          <w:sz w:val="16"/>
          <w:szCs w:val="16"/>
          <w:lang w:val="el-GR"/>
        </w:rPr>
      </w:pPr>
    </w:p>
    <w:p w:rsidR="003A6AFE" w:rsidRPr="00427F31" w:rsidRDefault="009A1615" w:rsidP="00427F31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  <w:lang w:val="el-GR"/>
        </w:rPr>
      </w:pPr>
      <w:r w:rsidRPr="009A1615">
        <w:rPr>
          <w:rFonts w:cstheme="minorHAnsi"/>
          <w:b/>
          <w:sz w:val="24"/>
          <w:szCs w:val="24"/>
          <w:lang w:val="el-GR"/>
        </w:rPr>
        <w:t>Το μάθημα να απευθύνεται σε παιδιά ηλικίας 11-17</w:t>
      </w:r>
      <w:r w:rsidR="00427F31">
        <w:rPr>
          <w:rFonts w:cstheme="minorHAnsi"/>
          <w:b/>
          <w:sz w:val="24"/>
          <w:szCs w:val="24"/>
          <w:lang w:val="el-GR"/>
        </w:rPr>
        <w:t xml:space="preserve"> χρονών, </w:t>
      </w:r>
      <w:r w:rsidRPr="009A1615">
        <w:rPr>
          <w:rFonts w:cstheme="minorHAnsi"/>
          <w:b/>
          <w:sz w:val="24"/>
          <w:szCs w:val="24"/>
          <w:lang w:val="el-GR"/>
        </w:rPr>
        <w:t xml:space="preserve"> σε  δίφωνη χορωδία</w:t>
      </w:r>
      <w:r w:rsidR="00427F31">
        <w:rPr>
          <w:rFonts w:cstheme="minorHAnsi"/>
          <w:b/>
          <w:sz w:val="24"/>
          <w:szCs w:val="24"/>
          <w:lang w:val="el-GR"/>
        </w:rPr>
        <w:t>,</w:t>
      </w:r>
      <w:r w:rsidRPr="009A1615">
        <w:rPr>
          <w:rFonts w:cstheme="minorHAnsi"/>
          <w:b/>
          <w:sz w:val="24"/>
          <w:szCs w:val="24"/>
          <w:lang w:val="el-GR"/>
        </w:rPr>
        <w:t xml:space="preserve"> με </w:t>
      </w:r>
      <w:r w:rsidR="00427F31">
        <w:rPr>
          <w:rFonts w:cstheme="minorHAnsi"/>
          <w:b/>
          <w:sz w:val="24"/>
          <w:szCs w:val="24"/>
          <w:lang w:val="el-GR"/>
        </w:rPr>
        <w:t xml:space="preserve"> </w:t>
      </w:r>
      <w:r w:rsidRPr="00427F31">
        <w:rPr>
          <w:rFonts w:cstheme="minorHAnsi"/>
          <w:b/>
          <w:sz w:val="24"/>
          <w:szCs w:val="24"/>
          <w:lang w:val="el-GR"/>
        </w:rPr>
        <w:t>εμπειρία</w:t>
      </w:r>
      <w:r w:rsidR="00427F31">
        <w:rPr>
          <w:rFonts w:cstheme="minorHAnsi"/>
          <w:b/>
          <w:sz w:val="24"/>
          <w:szCs w:val="24"/>
          <w:lang w:val="el-GR"/>
        </w:rPr>
        <w:t xml:space="preserve"> στο αντικείμενο της χορωδίας </w:t>
      </w:r>
      <w:r w:rsidRPr="00427F31">
        <w:rPr>
          <w:rFonts w:cstheme="minorHAnsi"/>
          <w:b/>
          <w:sz w:val="24"/>
          <w:szCs w:val="24"/>
          <w:lang w:val="el-GR"/>
        </w:rPr>
        <w:t xml:space="preserve"> από ένα μέχρι και τέσσερα χρόνια.</w:t>
      </w:r>
    </w:p>
    <w:p w:rsidR="004B5430" w:rsidRDefault="00787600" w:rsidP="004B543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Ν</w:t>
      </w:r>
      <w:r w:rsidR="003A6AFE" w:rsidRPr="003A6AFE">
        <w:rPr>
          <w:rFonts w:cstheme="minorHAnsi"/>
          <w:b/>
          <w:sz w:val="24"/>
          <w:szCs w:val="24"/>
          <w:lang w:val="el-GR"/>
        </w:rPr>
        <w:t xml:space="preserve">α διδάξει ένα κομμάτι </w:t>
      </w:r>
      <w:r>
        <w:rPr>
          <w:rFonts w:cstheme="minorHAnsi"/>
          <w:b/>
          <w:sz w:val="24"/>
          <w:szCs w:val="24"/>
          <w:lang w:val="el-GR"/>
        </w:rPr>
        <w:t xml:space="preserve">της </w:t>
      </w:r>
      <w:r w:rsidR="003A6AFE" w:rsidRPr="003A6AFE">
        <w:rPr>
          <w:rFonts w:cstheme="minorHAnsi"/>
          <w:b/>
          <w:sz w:val="24"/>
          <w:szCs w:val="24"/>
          <w:lang w:val="el-GR"/>
        </w:rPr>
        <w:t>δικής του επιλογής</w:t>
      </w:r>
      <w:r w:rsidR="00391F40">
        <w:rPr>
          <w:rFonts w:cstheme="minorHAnsi"/>
          <w:b/>
          <w:sz w:val="24"/>
          <w:szCs w:val="24"/>
          <w:lang w:val="el-GR"/>
        </w:rPr>
        <w:t>.</w:t>
      </w:r>
    </w:p>
    <w:p w:rsidR="004B5430" w:rsidRDefault="00427F31" w:rsidP="004B5430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Ν</w:t>
      </w:r>
      <w:r w:rsidR="003A6AFE" w:rsidRPr="004B5430">
        <w:rPr>
          <w:rFonts w:cstheme="minorHAnsi"/>
          <w:b/>
          <w:sz w:val="24"/>
          <w:szCs w:val="24"/>
          <w:lang w:val="el-GR"/>
        </w:rPr>
        <w:t xml:space="preserve">α έχει μαζί του παρτιτούρες </w:t>
      </w:r>
      <w:r w:rsidR="00B645E7">
        <w:rPr>
          <w:rFonts w:cstheme="minorHAnsi"/>
          <w:b/>
          <w:sz w:val="24"/>
          <w:szCs w:val="24"/>
          <w:lang w:val="el-GR"/>
        </w:rPr>
        <w:t xml:space="preserve">τόσο για την κριτική επιτροπή όσο και για τα </w:t>
      </w:r>
      <w:r w:rsidR="003A6AFE" w:rsidRPr="004B5430">
        <w:rPr>
          <w:rFonts w:cstheme="minorHAnsi"/>
          <w:b/>
          <w:sz w:val="24"/>
          <w:szCs w:val="24"/>
          <w:lang w:val="el-GR"/>
        </w:rPr>
        <w:t>μέλη της χορωδία</w:t>
      </w:r>
      <w:r w:rsidR="00B645E7">
        <w:rPr>
          <w:rFonts w:cstheme="minorHAnsi"/>
          <w:b/>
          <w:sz w:val="24"/>
          <w:szCs w:val="24"/>
          <w:lang w:val="el-GR"/>
        </w:rPr>
        <w:t xml:space="preserve"> (μέγιστος αριθμός χορωδών</w:t>
      </w:r>
      <w:r w:rsidR="00787600" w:rsidRPr="004B5430">
        <w:rPr>
          <w:rFonts w:cstheme="minorHAnsi"/>
          <w:b/>
          <w:sz w:val="24"/>
          <w:szCs w:val="24"/>
          <w:lang w:val="el-GR"/>
        </w:rPr>
        <w:t xml:space="preserve"> 15</w:t>
      </w:r>
      <w:r w:rsidR="004B5430">
        <w:rPr>
          <w:rFonts w:cstheme="minorHAnsi"/>
          <w:b/>
          <w:sz w:val="24"/>
          <w:szCs w:val="24"/>
          <w:lang w:val="el-GR"/>
        </w:rPr>
        <w:t>)</w:t>
      </w:r>
      <w:r w:rsidR="00391F40">
        <w:rPr>
          <w:rFonts w:cstheme="minorHAnsi"/>
          <w:b/>
          <w:sz w:val="24"/>
          <w:szCs w:val="24"/>
          <w:lang w:val="el-GR"/>
        </w:rPr>
        <w:t>.</w:t>
      </w:r>
    </w:p>
    <w:p w:rsidR="003A6AFE" w:rsidRPr="00427F31" w:rsidRDefault="00427F31" w:rsidP="00427F31">
      <w:pPr>
        <w:ind w:left="710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Η επιτροπή</w:t>
      </w:r>
      <w:r w:rsidR="00D72F51" w:rsidRPr="00427F31">
        <w:rPr>
          <w:rFonts w:cstheme="minorHAnsi"/>
          <w:b/>
          <w:sz w:val="24"/>
          <w:szCs w:val="24"/>
          <w:lang w:val="el-GR"/>
        </w:rPr>
        <w:t xml:space="preserve"> πιθανόν να υποβάλει</w:t>
      </w:r>
      <w:r w:rsidR="00FD7F9E" w:rsidRPr="00427F31">
        <w:rPr>
          <w:rFonts w:cstheme="minorHAnsi"/>
          <w:b/>
          <w:sz w:val="24"/>
          <w:szCs w:val="24"/>
          <w:lang w:val="el-GR"/>
        </w:rPr>
        <w:t xml:space="preserve"> ερωτήσε</w:t>
      </w:r>
      <w:r w:rsidR="00D72F51" w:rsidRPr="00427F31">
        <w:rPr>
          <w:rFonts w:cstheme="minorHAnsi"/>
          <w:b/>
          <w:sz w:val="24"/>
          <w:szCs w:val="24"/>
          <w:lang w:val="el-GR"/>
        </w:rPr>
        <w:t>ις τόσο για θέματα που αφορούν σ</w:t>
      </w:r>
      <w:r w:rsidR="00FD7F9E" w:rsidRPr="00427F31">
        <w:rPr>
          <w:rFonts w:cstheme="minorHAnsi"/>
          <w:b/>
          <w:sz w:val="24"/>
          <w:szCs w:val="24"/>
          <w:lang w:val="el-GR"/>
        </w:rPr>
        <w:t>τους στόχους της συγκεκριμένης διαδικασίας όσο και θέματα που αφορούν στη μεθοδολογία της διδασκαλίας. Μέσα από αυτό αναμένεται να αναδειχθεί το παιδαγωγικό προφίλ και η αποτελεσματικότητα του κάθε υποψηφίου.</w:t>
      </w:r>
    </w:p>
    <w:p w:rsidR="00E22973" w:rsidRPr="00427F31" w:rsidRDefault="00427F31" w:rsidP="00427F31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Όλοι ο</w:t>
      </w:r>
      <w:r w:rsidR="00FD7F9E" w:rsidRPr="003A6AFE">
        <w:rPr>
          <w:rFonts w:cstheme="minorHAnsi"/>
          <w:b/>
          <w:sz w:val="24"/>
          <w:szCs w:val="24"/>
          <w:lang w:val="el-GR"/>
        </w:rPr>
        <w:t xml:space="preserve">ι υποψήφιοι </w:t>
      </w:r>
      <w:r w:rsidRPr="00427F31">
        <w:rPr>
          <w:rFonts w:cstheme="minorHAnsi"/>
          <w:b/>
          <w:sz w:val="24"/>
          <w:szCs w:val="24"/>
          <w:lang w:val="el-GR"/>
        </w:rPr>
        <w:t>ν</w:t>
      </w:r>
      <w:r w:rsidR="00E22973" w:rsidRPr="00427F31">
        <w:rPr>
          <w:rFonts w:cstheme="minorHAnsi"/>
          <w:b/>
          <w:sz w:val="24"/>
          <w:szCs w:val="24"/>
          <w:lang w:val="el-GR"/>
        </w:rPr>
        <w:t>α ετοιμάσουν το έργο «</w:t>
      </w:r>
      <w:r w:rsidR="00E22973" w:rsidRPr="00427F31">
        <w:rPr>
          <w:rFonts w:cstheme="minorHAnsi"/>
          <w:b/>
          <w:sz w:val="24"/>
          <w:szCs w:val="24"/>
        </w:rPr>
        <w:t>Ave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 </w:t>
      </w:r>
      <w:r w:rsidR="00E22973" w:rsidRPr="00427F31">
        <w:rPr>
          <w:rFonts w:cstheme="minorHAnsi"/>
          <w:b/>
          <w:sz w:val="24"/>
          <w:szCs w:val="24"/>
        </w:rPr>
        <w:t>verum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 </w:t>
      </w:r>
      <w:r w:rsidR="00E22973" w:rsidRPr="00427F31">
        <w:rPr>
          <w:rFonts w:cstheme="minorHAnsi"/>
          <w:b/>
          <w:sz w:val="24"/>
          <w:szCs w:val="24"/>
        </w:rPr>
        <w:t>corpus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» </w:t>
      </w:r>
      <w:r w:rsidR="00E22973" w:rsidRPr="00427F31">
        <w:rPr>
          <w:rFonts w:cstheme="minorHAnsi"/>
          <w:b/>
          <w:sz w:val="24"/>
          <w:szCs w:val="24"/>
        </w:rPr>
        <w:t>W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. </w:t>
      </w:r>
      <w:r w:rsidR="00E22973" w:rsidRPr="00427F31">
        <w:rPr>
          <w:rFonts w:cstheme="minorHAnsi"/>
          <w:b/>
          <w:sz w:val="24"/>
          <w:szCs w:val="24"/>
        </w:rPr>
        <w:t>A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. </w:t>
      </w:r>
      <w:r w:rsidR="00E22973" w:rsidRPr="00427F31">
        <w:rPr>
          <w:rFonts w:cstheme="minorHAnsi"/>
          <w:b/>
          <w:sz w:val="24"/>
          <w:szCs w:val="24"/>
        </w:rPr>
        <w:t>Mozart</w:t>
      </w:r>
      <w:r w:rsidR="00E22973" w:rsidRPr="00427F31">
        <w:rPr>
          <w:rFonts w:cstheme="minorHAnsi"/>
          <w:b/>
          <w:sz w:val="24"/>
          <w:szCs w:val="24"/>
          <w:lang w:val="el-GR"/>
        </w:rPr>
        <w:t xml:space="preserve"> </w:t>
      </w:r>
      <w:r w:rsidR="00B645E7" w:rsidRPr="00427F31">
        <w:rPr>
          <w:rFonts w:cstheme="minorHAnsi"/>
          <w:b/>
          <w:sz w:val="24"/>
          <w:szCs w:val="24"/>
          <w:lang w:val="el-GR"/>
        </w:rPr>
        <w:t xml:space="preserve">και να είναι σε </w:t>
      </w:r>
      <w:r w:rsidR="00E22973" w:rsidRPr="00427F31">
        <w:rPr>
          <w:rFonts w:cstheme="minorHAnsi"/>
          <w:b/>
          <w:sz w:val="24"/>
          <w:szCs w:val="24"/>
          <w:lang w:val="el-GR"/>
        </w:rPr>
        <w:t>θέση:</w:t>
      </w:r>
    </w:p>
    <w:p w:rsidR="00E22973" w:rsidRPr="00427F31" w:rsidRDefault="00E22973" w:rsidP="00427F31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  <w:lang w:val="el-GR"/>
        </w:rPr>
      </w:pPr>
      <w:r w:rsidRPr="00427F31">
        <w:rPr>
          <w:rFonts w:cstheme="minorHAnsi"/>
          <w:b/>
          <w:sz w:val="24"/>
          <w:szCs w:val="24"/>
          <w:lang w:val="el-GR"/>
        </w:rPr>
        <w:t>Να το διευθύνουν</w:t>
      </w:r>
      <w:r w:rsidR="00391F40">
        <w:rPr>
          <w:rFonts w:cstheme="minorHAnsi"/>
          <w:b/>
          <w:sz w:val="24"/>
          <w:szCs w:val="24"/>
          <w:lang w:val="el-GR"/>
        </w:rPr>
        <w:t>.</w:t>
      </w:r>
    </w:p>
    <w:p w:rsidR="00E22973" w:rsidRPr="00427F31" w:rsidRDefault="00E22973" w:rsidP="00427F31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  <w:lang w:val="el-GR"/>
        </w:rPr>
      </w:pPr>
      <w:r w:rsidRPr="00427F31">
        <w:rPr>
          <w:rFonts w:cstheme="minorHAnsi"/>
          <w:b/>
          <w:sz w:val="24"/>
          <w:szCs w:val="24"/>
          <w:lang w:val="el-GR"/>
        </w:rPr>
        <w:t>Να το εκτελέσουν στο πιάνο</w:t>
      </w:r>
      <w:r w:rsidR="00391F40">
        <w:rPr>
          <w:rFonts w:cstheme="minorHAnsi"/>
          <w:b/>
          <w:sz w:val="24"/>
          <w:szCs w:val="24"/>
          <w:lang w:val="el-GR"/>
        </w:rPr>
        <w:t>.</w:t>
      </w:r>
    </w:p>
    <w:p w:rsidR="00005694" w:rsidRDefault="00E22973" w:rsidP="00005694">
      <w:pPr>
        <w:pStyle w:val="ListParagraph"/>
        <w:numPr>
          <w:ilvl w:val="0"/>
          <w:numId w:val="16"/>
        </w:numPr>
        <w:rPr>
          <w:rFonts w:cstheme="minorHAnsi"/>
          <w:b/>
          <w:sz w:val="24"/>
          <w:szCs w:val="24"/>
          <w:lang w:val="el-GR"/>
        </w:rPr>
      </w:pPr>
      <w:r w:rsidRPr="00427F31">
        <w:rPr>
          <w:rFonts w:cstheme="minorHAnsi"/>
          <w:b/>
          <w:sz w:val="24"/>
          <w:szCs w:val="24"/>
          <w:lang w:val="el-GR"/>
        </w:rPr>
        <w:t xml:space="preserve">Να εκτελούν στο πιάνο και ταυτόχρονα να τραγουδούν </w:t>
      </w:r>
      <w:r w:rsidR="00427F31">
        <w:rPr>
          <w:rFonts w:cstheme="minorHAnsi"/>
          <w:b/>
          <w:sz w:val="24"/>
          <w:szCs w:val="24"/>
          <w:lang w:val="el-GR"/>
        </w:rPr>
        <w:t xml:space="preserve"> </w:t>
      </w:r>
      <w:r w:rsidRPr="00427F31">
        <w:rPr>
          <w:rFonts w:cstheme="minorHAnsi"/>
          <w:b/>
          <w:sz w:val="24"/>
          <w:szCs w:val="24"/>
          <w:lang w:val="el-GR"/>
        </w:rPr>
        <w:t>οποιαδήποτε φωνή τους ζητηθεί</w:t>
      </w:r>
      <w:r w:rsidR="00391F40">
        <w:rPr>
          <w:rFonts w:cstheme="minorHAnsi"/>
          <w:b/>
          <w:sz w:val="24"/>
          <w:szCs w:val="24"/>
          <w:lang w:val="el-GR"/>
        </w:rPr>
        <w:t>.</w:t>
      </w:r>
    </w:p>
    <w:p w:rsidR="00005694" w:rsidRPr="00005694" w:rsidRDefault="00005694" w:rsidP="00005694">
      <w:pPr>
        <w:pStyle w:val="ListParagraph"/>
        <w:ind w:left="1070"/>
        <w:rPr>
          <w:rFonts w:cstheme="minorHAnsi"/>
          <w:b/>
          <w:sz w:val="24"/>
          <w:szCs w:val="24"/>
          <w:lang w:val="el-GR"/>
        </w:rPr>
      </w:pPr>
      <w:r w:rsidRPr="00005694">
        <w:rPr>
          <w:rFonts w:cstheme="minorHAnsi"/>
          <w:b/>
          <w:sz w:val="24"/>
          <w:szCs w:val="24"/>
          <w:lang w:val="el-GR"/>
        </w:rPr>
        <w:t>(Η παρτιτούρα του έργου θα επισυνάπτεται</w:t>
      </w:r>
      <w:r>
        <w:rPr>
          <w:rFonts w:cstheme="minorHAnsi"/>
          <w:b/>
          <w:sz w:val="24"/>
          <w:szCs w:val="24"/>
          <w:lang w:val="el-GR"/>
        </w:rPr>
        <w:t xml:space="preserve"> μαζί με το έντυπο δήλωσης ενδιαφέροντος για τη θέση Μαέστρου της Χορωδίας)</w:t>
      </w:r>
    </w:p>
    <w:p w:rsidR="00005694" w:rsidRPr="00005694" w:rsidRDefault="00E22973" w:rsidP="00005694">
      <w:pPr>
        <w:ind w:left="710"/>
        <w:rPr>
          <w:rFonts w:cstheme="minorHAnsi"/>
          <w:b/>
          <w:sz w:val="16"/>
          <w:szCs w:val="16"/>
          <w:lang w:val="el-GR"/>
        </w:rPr>
      </w:pPr>
      <w:r w:rsidRPr="00427F31">
        <w:rPr>
          <w:rFonts w:cstheme="minorHAnsi"/>
          <w:b/>
          <w:sz w:val="24"/>
          <w:szCs w:val="24"/>
          <w:lang w:val="el-GR"/>
        </w:rPr>
        <w:t>Η επιτροπή πιθανόν να θέσει ερωτήσεις τόσο για θέματα που αφορούν στην ερμηνεία όσο και θέματα που αφορούν στη μεθοδολογία του πιο πάνω έργου</w:t>
      </w:r>
      <w:r w:rsidR="00427F31">
        <w:rPr>
          <w:rFonts w:cstheme="minorHAnsi"/>
          <w:b/>
          <w:sz w:val="24"/>
          <w:szCs w:val="24"/>
          <w:lang w:val="el-GR"/>
        </w:rPr>
        <w:t>.</w:t>
      </w:r>
      <w:bookmarkStart w:id="0" w:name="_GoBack"/>
      <w:bookmarkEnd w:id="0"/>
    </w:p>
    <w:p w:rsidR="00976CDC" w:rsidRDefault="009D1623" w:rsidP="004B5430">
      <w:pPr>
        <w:rPr>
          <w:rFonts w:cstheme="minorHAnsi"/>
          <w:sz w:val="28"/>
          <w:szCs w:val="28"/>
          <w:u w:val="thick"/>
          <w:lang w:val="el-GR"/>
        </w:rPr>
      </w:pPr>
      <w:r w:rsidRPr="009D1623">
        <w:rPr>
          <w:rFonts w:cstheme="minorHAnsi"/>
          <w:sz w:val="28"/>
          <w:szCs w:val="28"/>
          <w:u w:val="thick"/>
          <w:lang w:val="el-GR"/>
        </w:rPr>
        <w:t>Καθήκοντα και υποχρεώσεις Αναδόχου της θέσης:</w:t>
      </w:r>
    </w:p>
    <w:p w:rsidR="00D76F49" w:rsidRDefault="00D76F49" w:rsidP="004B5430">
      <w:pPr>
        <w:spacing w:after="0"/>
        <w:rPr>
          <w:rFonts w:cstheme="minorHAnsi"/>
          <w:sz w:val="24"/>
          <w:szCs w:val="24"/>
          <w:lang w:val="el-GR"/>
        </w:rPr>
      </w:pPr>
      <w:r w:rsidRPr="00D76F49">
        <w:rPr>
          <w:rFonts w:cstheme="minorHAnsi"/>
          <w:sz w:val="24"/>
          <w:szCs w:val="24"/>
          <w:lang w:val="el-GR"/>
        </w:rPr>
        <w:t>Ο υποψή</w:t>
      </w:r>
      <w:r>
        <w:rPr>
          <w:rFonts w:cstheme="minorHAnsi"/>
          <w:sz w:val="24"/>
          <w:szCs w:val="24"/>
          <w:lang w:val="el-GR"/>
        </w:rPr>
        <w:t>φιος θα πρέπει</w:t>
      </w:r>
      <w:r w:rsidRPr="00D76F49">
        <w:rPr>
          <w:rFonts w:cstheme="minorHAnsi"/>
          <w:sz w:val="24"/>
          <w:szCs w:val="24"/>
          <w:lang w:val="el-GR"/>
        </w:rPr>
        <w:t>:</w:t>
      </w:r>
    </w:p>
    <w:p w:rsidR="00D76F49" w:rsidRPr="009400C0" w:rsidRDefault="00D76F49" w:rsidP="004B543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lang w:val="el-GR"/>
        </w:rPr>
      </w:pPr>
      <w:r w:rsidRPr="009400C0">
        <w:rPr>
          <w:rFonts w:cstheme="minorHAnsi"/>
          <w:b/>
          <w:sz w:val="24"/>
          <w:szCs w:val="24"/>
          <w:lang w:val="el-GR"/>
        </w:rPr>
        <w:t>Να παρουσιάζεται σε εκδηλώσεις που οργανώνει ο Δήμος Παραλιμνίου</w:t>
      </w:r>
      <w:r w:rsidR="002000E2">
        <w:rPr>
          <w:rFonts w:cstheme="minorHAnsi"/>
          <w:b/>
          <w:sz w:val="24"/>
          <w:szCs w:val="24"/>
          <w:lang w:val="el-GR"/>
        </w:rPr>
        <w:t xml:space="preserve"> και άλλοι φορείς του Δήμου οι οποίες  θα ορίζονται κατόπιν συμφωνίας του μαέστρου με την επιτροπή της χορωδίας</w:t>
      </w:r>
      <w:r w:rsidR="004314D3">
        <w:rPr>
          <w:rFonts w:cstheme="minorHAnsi"/>
          <w:b/>
          <w:sz w:val="24"/>
          <w:szCs w:val="24"/>
          <w:lang w:val="el-GR"/>
        </w:rPr>
        <w:t>.</w:t>
      </w:r>
    </w:p>
    <w:p w:rsidR="00D76F49" w:rsidRPr="009400C0" w:rsidRDefault="00D76F49" w:rsidP="004B543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lang w:val="el-GR"/>
        </w:rPr>
      </w:pPr>
      <w:r w:rsidRPr="009400C0">
        <w:rPr>
          <w:rFonts w:cstheme="minorHAnsi"/>
          <w:b/>
          <w:sz w:val="24"/>
          <w:szCs w:val="24"/>
          <w:lang w:val="el-GR"/>
        </w:rPr>
        <w:t>Να οργανώνει το Χορωδιακό Φεστιβάλ κάθε 2 χρόνια που έχει οριστεί και λειτουργεί σαν θεσμός από το 2009</w:t>
      </w:r>
      <w:r w:rsidR="004314D3">
        <w:rPr>
          <w:rFonts w:cstheme="minorHAnsi"/>
          <w:b/>
          <w:sz w:val="24"/>
          <w:szCs w:val="24"/>
          <w:lang w:val="el-GR"/>
        </w:rPr>
        <w:t>.</w:t>
      </w:r>
    </w:p>
    <w:p w:rsidR="00D76F49" w:rsidRPr="009400C0" w:rsidRDefault="00BA2817" w:rsidP="004B543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sz w:val="24"/>
          <w:szCs w:val="24"/>
          <w:lang w:val="el-GR"/>
        </w:rPr>
      </w:pPr>
      <w:r w:rsidRPr="009400C0">
        <w:rPr>
          <w:rFonts w:cstheme="minorHAnsi"/>
          <w:b/>
          <w:sz w:val="24"/>
          <w:szCs w:val="24"/>
          <w:lang w:val="el-GR"/>
        </w:rPr>
        <w:t>Να συμ</w:t>
      </w:r>
      <w:r w:rsidR="00B900A9">
        <w:rPr>
          <w:rFonts w:cstheme="minorHAnsi"/>
          <w:b/>
          <w:sz w:val="24"/>
          <w:szCs w:val="24"/>
          <w:lang w:val="el-GR"/>
        </w:rPr>
        <w:t xml:space="preserve">μετέχει σε διάφορες εκδηλώσεις </w:t>
      </w:r>
      <w:r w:rsidR="004B5052" w:rsidRPr="009400C0">
        <w:rPr>
          <w:rFonts w:cstheme="minorHAnsi"/>
          <w:b/>
          <w:sz w:val="24"/>
          <w:szCs w:val="24"/>
          <w:lang w:val="el-GR"/>
        </w:rPr>
        <w:t>στην Κύπρο και στο εξωτερικό κατόπιν συνεννοήσεων του μαέστρου με την επιτροπή της χορωδίας</w:t>
      </w:r>
      <w:r w:rsidR="004314D3">
        <w:rPr>
          <w:rFonts w:cstheme="minorHAnsi"/>
          <w:b/>
          <w:sz w:val="24"/>
          <w:szCs w:val="24"/>
          <w:lang w:val="el-GR"/>
        </w:rPr>
        <w:t>.</w:t>
      </w:r>
    </w:p>
    <w:p w:rsidR="00BA2817" w:rsidRPr="00BA2817" w:rsidRDefault="00BA2817" w:rsidP="004B5430">
      <w:pPr>
        <w:pStyle w:val="ListParagraph"/>
        <w:ind w:left="1070"/>
        <w:rPr>
          <w:rFonts w:cstheme="minorHAnsi"/>
          <w:sz w:val="24"/>
          <w:szCs w:val="24"/>
          <w:lang w:val="el-GR"/>
        </w:rPr>
      </w:pPr>
    </w:p>
    <w:p w:rsidR="00976CDC" w:rsidRPr="009400C0" w:rsidRDefault="00D76F49" w:rsidP="004B5430">
      <w:pPr>
        <w:rPr>
          <w:rFonts w:cstheme="minorHAnsi"/>
          <w:sz w:val="28"/>
          <w:szCs w:val="28"/>
          <w:u w:val="thick"/>
          <w:lang w:val="el-GR"/>
        </w:rPr>
      </w:pPr>
      <w:r w:rsidRPr="009400C0">
        <w:rPr>
          <w:rFonts w:cstheme="minorHAnsi"/>
          <w:sz w:val="28"/>
          <w:szCs w:val="28"/>
          <w:u w:val="thick"/>
          <w:lang w:val="el-GR"/>
        </w:rPr>
        <w:lastRenderedPageBreak/>
        <w:t>Τρόπος αμοιβής αναδόχου της θέσης:</w:t>
      </w:r>
    </w:p>
    <w:p w:rsidR="00B645E7" w:rsidRDefault="00D76F49" w:rsidP="004B5430">
      <w:pPr>
        <w:spacing w:after="0"/>
        <w:rPr>
          <w:rFonts w:cstheme="minorHAnsi"/>
          <w:b/>
          <w:sz w:val="24"/>
          <w:szCs w:val="24"/>
          <w:lang w:val="el-GR"/>
        </w:rPr>
      </w:pPr>
      <w:r w:rsidRPr="009400C0">
        <w:rPr>
          <w:rFonts w:cstheme="minorHAnsi"/>
          <w:b/>
          <w:sz w:val="24"/>
          <w:szCs w:val="24"/>
          <w:lang w:val="el-GR"/>
        </w:rPr>
        <w:t>Ο κάθε υποψήφιος θα δώσει την προσφορά του για μηνιαίο μισθό.</w:t>
      </w:r>
    </w:p>
    <w:p w:rsidR="00427F31" w:rsidRDefault="00427F31" w:rsidP="004B5430">
      <w:pPr>
        <w:spacing w:after="0"/>
        <w:rPr>
          <w:rFonts w:cstheme="minorHAnsi"/>
          <w:b/>
          <w:sz w:val="24"/>
          <w:szCs w:val="24"/>
          <w:lang w:val="el-GR"/>
        </w:rPr>
      </w:pPr>
    </w:p>
    <w:p w:rsidR="00427F31" w:rsidRPr="0046769B" w:rsidRDefault="00427F31" w:rsidP="004B5430">
      <w:pPr>
        <w:spacing w:after="0"/>
        <w:rPr>
          <w:rFonts w:cstheme="minorHAnsi"/>
          <w:b/>
          <w:sz w:val="24"/>
          <w:szCs w:val="24"/>
          <w:lang w:val="el-GR"/>
        </w:rPr>
      </w:pPr>
    </w:p>
    <w:p w:rsidR="00B645E7" w:rsidRDefault="00B645E7" w:rsidP="004B5430">
      <w:pPr>
        <w:spacing w:after="0"/>
        <w:rPr>
          <w:rFonts w:cstheme="minorHAnsi"/>
          <w:sz w:val="28"/>
          <w:szCs w:val="28"/>
          <w:lang w:val="el-GR"/>
        </w:rPr>
      </w:pPr>
      <w:r w:rsidRPr="00B645E7">
        <w:rPr>
          <w:rFonts w:cstheme="minorHAnsi"/>
          <w:sz w:val="28"/>
          <w:szCs w:val="28"/>
          <w:u w:val="thick"/>
          <w:lang w:val="el-GR"/>
        </w:rPr>
        <w:t>Προϋποθέσεις του συμβολαίου για τη θέση μαέστρου της χορωδίας</w:t>
      </w:r>
      <w:r w:rsidRPr="00B645E7">
        <w:rPr>
          <w:rFonts w:cstheme="minorHAnsi"/>
          <w:sz w:val="28"/>
          <w:szCs w:val="28"/>
          <w:lang w:val="el-GR"/>
        </w:rPr>
        <w:t>:</w:t>
      </w:r>
    </w:p>
    <w:p w:rsidR="00B645E7" w:rsidRPr="00B645E7" w:rsidRDefault="00B645E7" w:rsidP="004B5430">
      <w:pPr>
        <w:spacing w:after="0"/>
        <w:rPr>
          <w:rFonts w:cstheme="minorHAnsi"/>
          <w:sz w:val="16"/>
          <w:szCs w:val="16"/>
          <w:lang w:val="el-GR"/>
        </w:rPr>
      </w:pPr>
    </w:p>
    <w:p w:rsidR="00B645E7" w:rsidRPr="00B645E7" w:rsidRDefault="00B645E7" w:rsidP="004B5430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Το συμβόλαιο αυτό θα έχει ισχύ </w:t>
      </w:r>
      <w:r w:rsidR="0070746A">
        <w:rPr>
          <w:rFonts w:cstheme="minorHAnsi"/>
          <w:b/>
          <w:sz w:val="24"/>
          <w:szCs w:val="24"/>
          <w:lang w:val="el-GR"/>
        </w:rPr>
        <w:t>για τέσσερα</w:t>
      </w:r>
      <w:r w:rsidR="004314D3" w:rsidRPr="00B645E7">
        <w:rPr>
          <w:rFonts w:cstheme="minorHAnsi"/>
          <w:b/>
          <w:sz w:val="24"/>
          <w:szCs w:val="24"/>
          <w:lang w:val="el-GR"/>
        </w:rPr>
        <w:t xml:space="preserve"> έτη από την ημέρα υπογραφής του.</w:t>
      </w:r>
    </w:p>
    <w:p w:rsidR="0095050D" w:rsidRPr="00B645E7" w:rsidRDefault="0095050D" w:rsidP="00B645E7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sz w:val="16"/>
          <w:szCs w:val="16"/>
          <w:lang w:val="el-GR"/>
        </w:rPr>
      </w:pPr>
      <w:r w:rsidRPr="00B645E7">
        <w:rPr>
          <w:rFonts w:cstheme="minorHAnsi"/>
          <w:b/>
          <w:sz w:val="24"/>
          <w:szCs w:val="24"/>
          <w:lang w:val="el-GR"/>
        </w:rPr>
        <w:t>Σε περίπτωση που</w:t>
      </w:r>
      <w:r w:rsidR="00B645E7">
        <w:rPr>
          <w:rFonts w:cstheme="minorHAnsi"/>
          <w:b/>
          <w:sz w:val="24"/>
          <w:szCs w:val="24"/>
          <w:lang w:val="el-GR"/>
        </w:rPr>
        <w:t xml:space="preserve"> ο/η μαέστρος </w:t>
      </w:r>
      <w:r w:rsidRPr="00B645E7">
        <w:rPr>
          <w:rFonts w:cstheme="minorHAnsi"/>
          <w:b/>
          <w:sz w:val="24"/>
          <w:szCs w:val="24"/>
          <w:lang w:val="el-GR"/>
        </w:rPr>
        <w:t xml:space="preserve"> </w:t>
      </w:r>
      <w:r w:rsidR="00B645E7">
        <w:rPr>
          <w:rFonts w:cstheme="minorHAnsi"/>
          <w:b/>
          <w:sz w:val="24"/>
          <w:szCs w:val="24"/>
          <w:lang w:val="el-GR"/>
        </w:rPr>
        <w:t xml:space="preserve">δεν συνεργάζεται και </w:t>
      </w:r>
      <w:r w:rsidRPr="00B645E7">
        <w:rPr>
          <w:rFonts w:cstheme="minorHAnsi"/>
          <w:b/>
          <w:sz w:val="24"/>
          <w:szCs w:val="24"/>
          <w:lang w:val="el-GR"/>
        </w:rPr>
        <w:t>δεν ανταποκρίνεται στις υποχρεώσεις του/της, τ</w:t>
      </w:r>
      <w:r w:rsidR="004314D3" w:rsidRPr="00B645E7">
        <w:rPr>
          <w:rFonts w:cstheme="minorHAnsi"/>
          <w:b/>
          <w:sz w:val="24"/>
          <w:szCs w:val="24"/>
          <w:lang w:val="el-GR"/>
        </w:rPr>
        <w:t xml:space="preserve">ο Σωματείο της  Χορωδίας «Αοιδών Φωνές» </w:t>
      </w:r>
      <w:r w:rsidRPr="00B645E7">
        <w:rPr>
          <w:rFonts w:cstheme="minorHAnsi"/>
          <w:b/>
          <w:sz w:val="24"/>
          <w:szCs w:val="24"/>
          <w:lang w:val="el-GR"/>
        </w:rPr>
        <w:t>Δήμου Παραλιμνίου</w:t>
      </w:r>
      <w:r w:rsidR="00B645E7" w:rsidRPr="00B645E7">
        <w:rPr>
          <w:rFonts w:cstheme="minorHAnsi"/>
          <w:b/>
          <w:sz w:val="24"/>
          <w:szCs w:val="24"/>
          <w:lang w:val="el-GR"/>
        </w:rPr>
        <w:t>,</w:t>
      </w:r>
      <w:r w:rsidRPr="00B645E7">
        <w:rPr>
          <w:rFonts w:cstheme="minorHAnsi"/>
          <w:b/>
          <w:sz w:val="24"/>
          <w:szCs w:val="24"/>
          <w:lang w:val="el-GR"/>
        </w:rPr>
        <w:t xml:space="preserve"> </w:t>
      </w:r>
      <w:r w:rsidR="004314D3" w:rsidRPr="00B645E7">
        <w:rPr>
          <w:rFonts w:cstheme="minorHAnsi"/>
          <w:b/>
          <w:sz w:val="24"/>
          <w:szCs w:val="24"/>
          <w:lang w:val="el-GR"/>
        </w:rPr>
        <w:t>θα τηρεί το δικαίωμα αν</w:t>
      </w:r>
      <w:r w:rsidR="0046769B" w:rsidRPr="00B645E7">
        <w:rPr>
          <w:rFonts w:cstheme="minorHAnsi"/>
          <w:b/>
          <w:sz w:val="24"/>
          <w:szCs w:val="24"/>
          <w:lang w:val="el-GR"/>
        </w:rPr>
        <w:t>ά</w:t>
      </w:r>
      <w:r w:rsidR="004314D3" w:rsidRPr="00B645E7">
        <w:rPr>
          <w:rFonts w:cstheme="minorHAnsi"/>
          <w:b/>
          <w:sz w:val="24"/>
          <w:szCs w:val="24"/>
          <w:lang w:val="el-GR"/>
        </w:rPr>
        <w:t xml:space="preserve"> πάσα στιγμή να διακόψει το συμβόλαιο αυτό.</w:t>
      </w:r>
    </w:p>
    <w:p w:rsidR="00B645E7" w:rsidRDefault="00B645E7" w:rsidP="004B5430">
      <w:pPr>
        <w:spacing w:after="0"/>
        <w:rPr>
          <w:rFonts w:cstheme="minorHAnsi"/>
          <w:sz w:val="28"/>
          <w:szCs w:val="28"/>
          <w:lang w:val="el-GR"/>
        </w:rPr>
      </w:pPr>
    </w:p>
    <w:p w:rsidR="00B645E7" w:rsidRDefault="00B645E7" w:rsidP="004B5430">
      <w:pPr>
        <w:spacing w:after="0"/>
        <w:rPr>
          <w:rFonts w:cstheme="minorHAnsi"/>
          <w:sz w:val="28"/>
          <w:szCs w:val="28"/>
          <w:lang w:val="el-GR"/>
        </w:rPr>
      </w:pPr>
    </w:p>
    <w:p w:rsidR="00B76A37" w:rsidRPr="0095050D" w:rsidRDefault="00BA2817" w:rsidP="004B5430">
      <w:pPr>
        <w:spacing w:after="0"/>
        <w:rPr>
          <w:rFonts w:cstheme="minorHAnsi"/>
          <w:b/>
          <w:sz w:val="24"/>
          <w:szCs w:val="24"/>
          <w:lang w:val="el-GR"/>
        </w:rPr>
      </w:pPr>
      <w:r w:rsidRPr="009400C0">
        <w:rPr>
          <w:rFonts w:cstheme="minorHAnsi"/>
          <w:sz w:val="28"/>
          <w:szCs w:val="28"/>
          <w:lang w:val="el-GR"/>
        </w:rPr>
        <w:t>Από την επιτροπή της Χορωδίας</w:t>
      </w:r>
    </w:p>
    <w:sectPr w:rsidR="00B76A37" w:rsidRPr="0095050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31" w:rsidRDefault="00427F31" w:rsidP="00427F31">
      <w:pPr>
        <w:spacing w:after="0" w:line="240" w:lineRule="auto"/>
      </w:pPr>
      <w:r>
        <w:separator/>
      </w:r>
    </w:p>
  </w:endnote>
  <w:endnote w:type="continuationSeparator" w:id="0">
    <w:p w:rsidR="00427F31" w:rsidRDefault="00427F31" w:rsidP="0042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01610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27F31" w:rsidRPr="00427F31" w:rsidRDefault="00427F31">
        <w:pPr>
          <w:pStyle w:val="Footer"/>
          <w:jc w:val="center"/>
          <w:rPr>
            <w:sz w:val="24"/>
            <w:szCs w:val="24"/>
          </w:rPr>
        </w:pPr>
        <w:r w:rsidRPr="00427F31">
          <w:rPr>
            <w:sz w:val="24"/>
            <w:szCs w:val="24"/>
          </w:rPr>
          <w:fldChar w:fldCharType="begin"/>
        </w:r>
        <w:r w:rsidRPr="00427F31">
          <w:rPr>
            <w:sz w:val="24"/>
            <w:szCs w:val="24"/>
          </w:rPr>
          <w:instrText xml:space="preserve"> PAGE   \* MERGEFORMAT </w:instrText>
        </w:r>
        <w:r w:rsidRPr="00427F31">
          <w:rPr>
            <w:sz w:val="24"/>
            <w:szCs w:val="24"/>
          </w:rPr>
          <w:fldChar w:fldCharType="separate"/>
        </w:r>
        <w:r w:rsidR="00005694">
          <w:rPr>
            <w:noProof/>
            <w:sz w:val="24"/>
            <w:szCs w:val="24"/>
          </w:rPr>
          <w:t>3</w:t>
        </w:r>
        <w:r w:rsidRPr="00427F31">
          <w:rPr>
            <w:noProof/>
            <w:sz w:val="24"/>
            <w:szCs w:val="24"/>
          </w:rPr>
          <w:fldChar w:fldCharType="end"/>
        </w:r>
      </w:p>
    </w:sdtContent>
  </w:sdt>
  <w:p w:rsidR="00427F31" w:rsidRDefault="00427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31" w:rsidRDefault="00427F31" w:rsidP="00427F31">
      <w:pPr>
        <w:spacing w:after="0" w:line="240" w:lineRule="auto"/>
      </w:pPr>
      <w:r>
        <w:separator/>
      </w:r>
    </w:p>
  </w:footnote>
  <w:footnote w:type="continuationSeparator" w:id="0">
    <w:p w:rsidR="00427F31" w:rsidRDefault="00427F31" w:rsidP="0042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D9"/>
    <w:multiLevelType w:val="hybridMultilevel"/>
    <w:tmpl w:val="060094B6"/>
    <w:lvl w:ilvl="0" w:tplc="9D9E2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3490"/>
    <w:multiLevelType w:val="hybridMultilevel"/>
    <w:tmpl w:val="21D0B576"/>
    <w:lvl w:ilvl="0" w:tplc="2118E1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66E68"/>
    <w:multiLevelType w:val="hybridMultilevel"/>
    <w:tmpl w:val="97B224A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BE2FCC"/>
    <w:multiLevelType w:val="hybridMultilevel"/>
    <w:tmpl w:val="8D2A11F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B424210"/>
    <w:multiLevelType w:val="hybridMultilevel"/>
    <w:tmpl w:val="38FEB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3A6"/>
    <w:multiLevelType w:val="hybridMultilevel"/>
    <w:tmpl w:val="B7CC7D10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8FD7991"/>
    <w:multiLevelType w:val="hybridMultilevel"/>
    <w:tmpl w:val="53C4F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072D0"/>
    <w:multiLevelType w:val="hybridMultilevel"/>
    <w:tmpl w:val="7EA2854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EDD535A"/>
    <w:multiLevelType w:val="hybridMultilevel"/>
    <w:tmpl w:val="98800DE2"/>
    <w:lvl w:ilvl="0" w:tplc="E3364F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15759D"/>
    <w:multiLevelType w:val="hybridMultilevel"/>
    <w:tmpl w:val="CEA6720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FD6501A"/>
    <w:multiLevelType w:val="hybridMultilevel"/>
    <w:tmpl w:val="2076BAA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63A75052"/>
    <w:multiLevelType w:val="hybridMultilevel"/>
    <w:tmpl w:val="ADF2AB7C"/>
    <w:lvl w:ilvl="0" w:tplc="90C8F312">
      <w:start w:val="1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F07B44"/>
    <w:multiLevelType w:val="hybridMultilevel"/>
    <w:tmpl w:val="00AAD012"/>
    <w:lvl w:ilvl="0" w:tplc="E3E46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AE71A2"/>
    <w:multiLevelType w:val="hybridMultilevel"/>
    <w:tmpl w:val="46081F60"/>
    <w:lvl w:ilvl="0" w:tplc="08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565651B"/>
    <w:multiLevelType w:val="hybridMultilevel"/>
    <w:tmpl w:val="22AEE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6591D"/>
    <w:multiLevelType w:val="hybridMultilevel"/>
    <w:tmpl w:val="576C50D0"/>
    <w:lvl w:ilvl="0" w:tplc="D2244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BD"/>
    <w:rsid w:val="00005694"/>
    <w:rsid w:val="001B1BD4"/>
    <w:rsid w:val="001E43F0"/>
    <w:rsid w:val="002000E2"/>
    <w:rsid w:val="00391F40"/>
    <w:rsid w:val="003A6AFE"/>
    <w:rsid w:val="003B1AB7"/>
    <w:rsid w:val="004206B9"/>
    <w:rsid w:val="00427F31"/>
    <w:rsid w:val="004314D3"/>
    <w:rsid w:val="0046769B"/>
    <w:rsid w:val="004B5052"/>
    <w:rsid w:val="004B5430"/>
    <w:rsid w:val="005224AE"/>
    <w:rsid w:val="0070746A"/>
    <w:rsid w:val="007852C5"/>
    <w:rsid w:val="00787600"/>
    <w:rsid w:val="008304BD"/>
    <w:rsid w:val="009161A6"/>
    <w:rsid w:val="009400C0"/>
    <w:rsid w:val="0095050D"/>
    <w:rsid w:val="00976CDC"/>
    <w:rsid w:val="009A1615"/>
    <w:rsid w:val="009D1623"/>
    <w:rsid w:val="00A30996"/>
    <w:rsid w:val="00A81118"/>
    <w:rsid w:val="00A91E4D"/>
    <w:rsid w:val="00B37CE0"/>
    <w:rsid w:val="00B645E7"/>
    <w:rsid w:val="00B70376"/>
    <w:rsid w:val="00B76A37"/>
    <w:rsid w:val="00B900A9"/>
    <w:rsid w:val="00BA2817"/>
    <w:rsid w:val="00BD279F"/>
    <w:rsid w:val="00CD11FF"/>
    <w:rsid w:val="00D01D3F"/>
    <w:rsid w:val="00D72F51"/>
    <w:rsid w:val="00D76F49"/>
    <w:rsid w:val="00DC3D1C"/>
    <w:rsid w:val="00E22973"/>
    <w:rsid w:val="00E83BF8"/>
    <w:rsid w:val="00ED735F"/>
    <w:rsid w:val="00F26F61"/>
    <w:rsid w:val="00F362EB"/>
    <w:rsid w:val="00F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31"/>
  </w:style>
  <w:style w:type="paragraph" w:styleId="Footer">
    <w:name w:val="footer"/>
    <w:basedOn w:val="Normal"/>
    <w:link w:val="FooterChar"/>
    <w:uiPriority w:val="99"/>
    <w:unhideWhenUsed/>
    <w:rsid w:val="00427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0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F31"/>
  </w:style>
  <w:style w:type="paragraph" w:styleId="Footer">
    <w:name w:val="footer"/>
    <w:basedOn w:val="Normal"/>
    <w:link w:val="FooterChar"/>
    <w:uiPriority w:val="99"/>
    <w:unhideWhenUsed/>
    <w:rsid w:val="00427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667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Soteroula Loizou</dc:creator>
  <cp:keywords/>
  <dc:description/>
  <cp:lastModifiedBy>Student</cp:lastModifiedBy>
  <cp:revision>26</cp:revision>
  <cp:lastPrinted>2019-10-08T20:17:00Z</cp:lastPrinted>
  <dcterms:created xsi:type="dcterms:W3CDTF">2016-10-05T18:59:00Z</dcterms:created>
  <dcterms:modified xsi:type="dcterms:W3CDTF">2019-10-09T09:23:00Z</dcterms:modified>
</cp:coreProperties>
</file>